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8CF20" w14:textId="77777777" w:rsidR="008E5E68" w:rsidRDefault="008E5E68" w:rsidP="008E5E68">
      <w:pPr>
        <w:pStyle w:val="BodyText"/>
        <w:spacing w:before="115"/>
        <w:ind w:firstLine="580"/>
        <w:jc w:val="both"/>
      </w:pPr>
    </w:p>
    <w:p w14:paraId="1A3A1E35" w14:textId="52D3A61F" w:rsidR="00240CDA" w:rsidRDefault="00D866E3" w:rsidP="008E5E68">
      <w:pPr>
        <w:pStyle w:val="BodyText"/>
        <w:spacing w:before="115"/>
        <w:ind w:firstLine="580"/>
        <w:jc w:val="both"/>
      </w:pPr>
      <w:r>
        <w:t>Dear</w:t>
      </w:r>
      <w:r>
        <w:rPr>
          <w:spacing w:val="-2"/>
        </w:rPr>
        <w:t xml:space="preserve"> </w:t>
      </w:r>
      <w:r>
        <w:t>Prospective</w:t>
      </w:r>
      <w:r>
        <w:rPr>
          <w:spacing w:val="-2"/>
        </w:rPr>
        <w:t xml:space="preserve"> Sponsor/Exhibitor:</w:t>
      </w:r>
    </w:p>
    <w:p w14:paraId="42A59FEF" w14:textId="77777777" w:rsidR="00240CDA" w:rsidRDefault="00240CDA">
      <w:pPr>
        <w:pStyle w:val="BodyText"/>
      </w:pPr>
    </w:p>
    <w:p w14:paraId="702E5CC4" w14:textId="2D4ECCA0" w:rsidR="00FB35E6" w:rsidRPr="008E5E68" w:rsidRDefault="00D866E3" w:rsidP="008E5E68">
      <w:pPr>
        <w:pStyle w:val="BodyText"/>
        <w:ind w:left="580" w:right="536" w:firstLine="140"/>
      </w:pPr>
      <w:r>
        <w:t>We are pleased to extend to you and your company the opportunity to exhibit and sponsor events at the 202</w:t>
      </w:r>
      <w:r w:rsidR="00121D3B">
        <w:t>3</w:t>
      </w:r>
      <w:r>
        <w:t xml:space="preserve"> IEEE Electrical Insulation Conference (EIC). This </w:t>
      </w:r>
      <w:r w:rsidR="00121D3B">
        <w:t>is shaping up to be a very exciting conference to be held in beautiful and historic Quebec City, Quebec, Canada!</w:t>
      </w:r>
      <w:r>
        <w:t xml:space="preserve"> </w:t>
      </w:r>
      <w:r w:rsidR="00121D3B">
        <w:t xml:space="preserve">The conference will run from </w:t>
      </w:r>
      <w:r>
        <w:t>June 1</w:t>
      </w:r>
      <w:r w:rsidR="00121D3B">
        <w:t>8</w:t>
      </w:r>
      <w:r>
        <w:t xml:space="preserve"> to June 2</w:t>
      </w:r>
      <w:r w:rsidR="00121D3B">
        <w:t>2 in the Quebec City Convention</w:t>
      </w:r>
      <w:r>
        <w:t>. This event is</w:t>
      </w:r>
      <w:r>
        <w:t xml:space="preserve"> fully sponsored by the IEEE Dielectrics and Electrical Insulation Society (DEIS).</w:t>
      </w:r>
    </w:p>
    <w:p w14:paraId="3665E119" w14:textId="430CF356" w:rsidR="00FB35E6" w:rsidRDefault="00D866E3" w:rsidP="008E5E68">
      <w:pPr>
        <w:pStyle w:val="BodyText"/>
        <w:spacing w:before="120"/>
        <w:ind w:left="580" w:right="536" w:firstLine="140"/>
      </w:pPr>
      <w:r>
        <w:rPr>
          <w:spacing w:val="-2"/>
        </w:rPr>
        <w:t>EIC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world’s</w:t>
      </w:r>
      <w:r>
        <w:rPr>
          <w:spacing w:val="-3"/>
        </w:rPr>
        <w:t xml:space="preserve"> </w:t>
      </w:r>
      <w:r>
        <w:rPr>
          <w:spacing w:val="-2"/>
        </w:rPr>
        <w:t>premiere</w:t>
      </w:r>
      <w:r>
        <w:rPr>
          <w:spacing w:val="-4"/>
        </w:rPr>
        <w:t xml:space="preserve"> </w:t>
      </w:r>
      <w:r>
        <w:rPr>
          <w:spacing w:val="-2"/>
        </w:rPr>
        <w:t>applied</w:t>
      </w:r>
      <w:r>
        <w:rPr>
          <w:spacing w:val="-3"/>
        </w:rPr>
        <w:t xml:space="preserve"> </w:t>
      </w:r>
      <w:r>
        <w:rPr>
          <w:spacing w:val="-2"/>
        </w:rPr>
        <w:t>electrical</w:t>
      </w:r>
      <w:r>
        <w:rPr>
          <w:spacing w:val="-3"/>
        </w:rPr>
        <w:t xml:space="preserve"> </w:t>
      </w:r>
      <w:r>
        <w:rPr>
          <w:spacing w:val="-2"/>
        </w:rPr>
        <w:t xml:space="preserve">insulation </w:t>
      </w:r>
      <w:r>
        <w:t>conference where insulation material technology and advanced testing techniques are discussed by experts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fie</w:t>
      </w:r>
      <w:r>
        <w:t>ld.</w:t>
      </w:r>
      <w:r>
        <w:rPr>
          <w:spacing w:val="-5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countries</w:t>
      </w:r>
      <w:r>
        <w:rPr>
          <w:spacing w:val="-4"/>
        </w:rPr>
        <w:t xml:space="preserve"> </w:t>
      </w:r>
      <w:r>
        <w:t>gather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venue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validate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truly</w:t>
      </w:r>
      <w:r>
        <w:rPr>
          <w:spacing w:val="-5"/>
        </w:rPr>
        <w:t xml:space="preserve"> </w:t>
      </w:r>
      <w:r>
        <w:t>international</w:t>
      </w:r>
      <w:r>
        <w:rPr>
          <w:spacing w:val="-5"/>
        </w:rPr>
        <w:t xml:space="preserve"> </w:t>
      </w:r>
      <w:r>
        <w:t>nature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conference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participants.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202</w:t>
      </w:r>
      <w:r w:rsidR="00121D3B">
        <w:t>3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anticipate</w:t>
      </w:r>
      <w:r>
        <w:rPr>
          <w:spacing w:val="-3"/>
        </w:rPr>
        <w:t xml:space="preserve"> </w:t>
      </w:r>
      <w:r>
        <w:t>approximately</w:t>
      </w:r>
      <w:r>
        <w:rPr>
          <w:spacing w:val="-2"/>
        </w:rPr>
        <w:t xml:space="preserve"> </w:t>
      </w:r>
      <w:r w:rsidR="00121D3B">
        <w:t>3</w:t>
      </w:r>
      <w:r>
        <w:t>00</w:t>
      </w:r>
      <w:r>
        <w:rPr>
          <w:spacing w:val="-2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5- </w:t>
      </w:r>
      <w:r>
        <w:rPr>
          <w:spacing w:val="-2"/>
        </w:rPr>
        <w:t>day</w:t>
      </w:r>
      <w:r>
        <w:rPr>
          <w:spacing w:val="-4"/>
        </w:rPr>
        <w:t xml:space="preserve"> </w:t>
      </w:r>
      <w:r>
        <w:rPr>
          <w:spacing w:val="-2"/>
        </w:rPr>
        <w:t>event</w:t>
      </w:r>
      <w:r>
        <w:rPr>
          <w:spacing w:val="-3"/>
        </w:rPr>
        <w:t xml:space="preserve"> </w:t>
      </w:r>
      <w:r>
        <w:rPr>
          <w:spacing w:val="-2"/>
        </w:rPr>
        <w:t>consisting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oral/poster</w:t>
      </w:r>
      <w:r>
        <w:rPr>
          <w:spacing w:val="-3"/>
        </w:rPr>
        <w:t xml:space="preserve"> </w:t>
      </w:r>
      <w:r>
        <w:rPr>
          <w:spacing w:val="-2"/>
        </w:rPr>
        <w:t>presentations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technical</w:t>
      </w:r>
      <w:r>
        <w:rPr>
          <w:spacing w:val="-4"/>
        </w:rPr>
        <w:t xml:space="preserve"> </w:t>
      </w:r>
      <w:r>
        <w:rPr>
          <w:spacing w:val="-2"/>
        </w:rPr>
        <w:t>discussions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fields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t>power and distribution transformers</w:t>
      </w:r>
      <w:r w:rsidR="00121D3B">
        <w:t>,</w:t>
      </w:r>
      <w:r>
        <w:rPr>
          <w:spacing w:val="-10"/>
        </w:rPr>
        <w:t xml:space="preserve"> </w:t>
      </w:r>
      <w:r>
        <w:t>rotating</w:t>
      </w:r>
      <w:r>
        <w:rPr>
          <w:spacing w:val="-8"/>
        </w:rPr>
        <w:t xml:space="preserve"> </w:t>
      </w:r>
      <w:r>
        <w:t>machinery</w:t>
      </w:r>
      <w:r w:rsidR="00121D3B">
        <w:t>,</w:t>
      </w:r>
      <w:r>
        <w:rPr>
          <w:spacing w:val="-8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t>voltage</w:t>
      </w:r>
      <w:r>
        <w:rPr>
          <w:spacing w:val="-11"/>
        </w:rPr>
        <w:t xml:space="preserve"> </w:t>
      </w:r>
      <w:r w:rsidR="00121D3B">
        <w:rPr>
          <w:spacing w:val="-11"/>
        </w:rPr>
        <w:t xml:space="preserve">machine </w:t>
      </w:r>
      <w:r>
        <w:t>design,</w:t>
      </w:r>
      <w:r>
        <w:rPr>
          <w:spacing w:val="-8"/>
        </w:rPr>
        <w:t xml:space="preserve"> </w:t>
      </w:r>
      <w:r>
        <w:t>testing</w:t>
      </w:r>
      <w:r>
        <w:rPr>
          <w:spacing w:val="-8"/>
        </w:rPr>
        <w:t xml:space="preserve"> </w:t>
      </w:r>
      <w:r>
        <w:t>techniques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diagnostics</w:t>
      </w:r>
      <w:r w:rsidR="00121D3B">
        <w:t>,</w:t>
      </w:r>
      <w:r>
        <w:t xml:space="preserve"> </w:t>
      </w:r>
      <w:r w:rsidR="00425691">
        <w:t xml:space="preserve">partial discharge phenomena, </w:t>
      </w:r>
      <w:r w:rsidR="00CD044F">
        <w:t>nanodielectrics, and</w:t>
      </w:r>
      <w:r>
        <w:t xml:space="preserve"> </w:t>
      </w:r>
      <w:r w:rsidR="00121D3B">
        <w:t xml:space="preserve">medium and </w:t>
      </w:r>
      <w:r>
        <w:t>high voltage cab</w:t>
      </w:r>
      <w:r>
        <w:t>le</w:t>
      </w:r>
      <w:r w:rsidR="00121D3B">
        <w:t>s</w:t>
      </w:r>
      <w:r>
        <w:t>.</w:t>
      </w:r>
    </w:p>
    <w:p w14:paraId="30EB070A" w14:textId="62E00295" w:rsidR="00FB35E6" w:rsidRDefault="00D866E3" w:rsidP="008E5E68">
      <w:pPr>
        <w:pStyle w:val="BodyText"/>
        <w:spacing w:before="120"/>
        <w:ind w:left="579" w:right="535" w:firstLine="141"/>
      </w:pPr>
      <w:r>
        <w:t xml:space="preserve">Attendees to EIC are expected to </w:t>
      </w:r>
      <w:r w:rsidR="00425691">
        <w:t>represent</w:t>
      </w:r>
      <w:r>
        <w:t xml:space="preserve"> a wide range of technical expertise, including insulation material manufacturers, researchers from academia, the private sector, and government laboratories, testing equipment manufacturers, high voltage laboratories, industry end-users, government entiti</w:t>
      </w:r>
      <w:r>
        <w:t>es and students from all over the world. This unique event</w:t>
      </w:r>
      <w:r w:rsidR="00425691">
        <w:t xml:space="preserve"> </w:t>
      </w:r>
      <w:r>
        <w:t>EIC provides an extensive network platform for knowledge exchange, business opportunities, and career path orientation.</w:t>
      </w:r>
    </w:p>
    <w:p w14:paraId="35085599" w14:textId="46CFEDE3" w:rsidR="00FB35E6" w:rsidRDefault="00425691" w:rsidP="008E5E68">
      <w:pPr>
        <w:pStyle w:val="BodyText"/>
        <w:spacing w:before="120"/>
        <w:ind w:left="579" w:right="535" w:firstLine="141"/>
      </w:pPr>
      <w:r>
        <w:t xml:space="preserve">A unique opportunity in 2023 is for a Sunday afternoon visit to a </w:t>
      </w:r>
      <w:r w:rsidR="0096185E" w:rsidRPr="0096185E">
        <w:t>Hydro-Québec</w:t>
      </w:r>
      <w:r w:rsidR="0096185E">
        <w:t xml:space="preserve"> </w:t>
      </w:r>
      <w:r>
        <w:t>generation facility. Charter busses will be available</w:t>
      </w:r>
      <w:r w:rsidR="00F21BC9">
        <w:t xml:space="preserve">. </w:t>
      </w:r>
      <w:r>
        <w:t xml:space="preserve">For more information </w:t>
      </w:r>
      <w:r w:rsidR="00BF0D84">
        <w:t xml:space="preserve">regarding this tour, please check the conference website </w:t>
      </w:r>
      <w:r w:rsidR="00502A7F">
        <w:t>www.</w:t>
      </w:r>
      <w:r w:rsidR="00BF0D84">
        <w:t>ieee-eic.org.</w:t>
      </w:r>
    </w:p>
    <w:p w14:paraId="79966410" w14:textId="31E5FC8D" w:rsidR="00FB35E6" w:rsidRDefault="00D866E3" w:rsidP="008E5E68">
      <w:pPr>
        <w:pStyle w:val="BodyText"/>
        <w:spacing w:before="120"/>
        <w:ind w:left="579" w:right="535" w:firstLine="141"/>
      </w:pPr>
      <w:r>
        <w:t>A</w:t>
      </w:r>
      <w:r>
        <w:rPr>
          <w:spacing w:val="-9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 w:rsidR="00425691">
        <w:t>30</w:t>
      </w:r>
      <w:r>
        <w:rPr>
          <w:spacing w:val="-9"/>
        </w:rPr>
        <w:t xml:space="preserve"> </w:t>
      </w:r>
      <w:r>
        <w:t>booth</w:t>
      </w:r>
      <w:r>
        <w:rPr>
          <w:spacing w:val="-9"/>
        </w:rPr>
        <w:t xml:space="preserve"> </w:t>
      </w:r>
      <w:r>
        <w:t>spaces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planned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exhibitors</w:t>
      </w:r>
      <w:r>
        <w:rPr>
          <w:spacing w:val="-10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large</w:t>
      </w:r>
      <w:r>
        <w:rPr>
          <w:spacing w:val="-9"/>
        </w:rPr>
        <w:t xml:space="preserve"> </w:t>
      </w:r>
      <w:r>
        <w:t>area;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same</w:t>
      </w:r>
      <w:r>
        <w:rPr>
          <w:spacing w:val="-9"/>
        </w:rPr>
        <w:t xml:space="preserve"> </w:t>
      </w:r>
      <w:r>
        <w:t>space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play hos</w:t>
      </w:r>
      <w:r>
        <w:t>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 w:rsidR="00425691">
        <w:t>most</w:t>
      </w:r>
      <w:r>
        <w:rPr>
          <w:spacing w:val="-12"/>
        </w:rPr>
        <w:t xml:space="preserve"> </w:t>
      </w:r>
      <w:r>
        <w:t>conference</w:t>
      </w:r>
      <w:r>
        <w:rPr>
          <w:spacing w:val="-11"/>
        </w:rPr>
        <w:t xml:space="preserve"> </w:t>
      </w:r>
      <w:r>
        <w:t>food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beverage</w:t>
      </w:r>
      <w:r>
        <w:rPr>
          <w:spacing w:val="-12"/>
        </w:rPr>
        <w:t xml:space="preserve"> </w:t>
      </w:r>
      <w:r>
        <w:t>breaks</w:t>
      </w:r>
      <w:r>
        <w:rPr>
          <w:spacing w:val="-11"/>
        </w:rPr>
        <w:t xml:space="preserve"> </w:t>
      </w:r>
      <w:r w:rsidR="00F21BC9">
        <w:t>(breakfast/</w:t>
      </w:r>
      <w:r>
        <w:t>morning/afternoon),</w:t>
      </w:r>
      <w:r>
        <w:rPr>
          <w:spacing w:val="-11"/>
        </w:rPr>
        <w:t xml:space="preserve"> </w:t>
      </w:r>
      <w:r w:rsidR="00425691">
        <w:t>the S</w:t>
      </w:r>
      <w:r>
        <w:t>unday</w:t>
      </w:r>
      <w:r>
        <w:rPr>
          <w:spacing w:val="-11"/>
        </w:rPr>
        <w:t xml:space="preserve"> </w:t>
      </w:r>
      <w:r>
        <w:t>night</w:t>
      </w:r>
      <w:r>
        <w:rPr>
          <w:spacing w:val="-11"/>
        </w:rPr>
        <w:t xml:space="preserve"> </w:t>
      </w:r>
      <w:r>
        <w:t>reception,</w:t>
      </w:r>
      <w:r>
        <w:rPr>
          <w:spacing w:val="-11"/>
        </w:rPr>
        <w:t xml:space="preserve"> </w:t>
      </w:r>
      <w:r>
        <w:t>as well as the</w:t>
      </w:r>
      <w:r>
        <w:rPr>
          <w:spacing w:val="-1"/>
        </w:rPr>
        <w:t xml:space="preserve"> </w:t>
      </w:r>
      <w:r>
        <w:t>daily poster</w:t>
      </w:r>
      <w:r>
        <w:rPr>
          <w:spacing w:val="-1"/>
        </w:rPr>
        <w:t xml:space="preserve"> </w:t>
      </w:r>
      <w:r>
        <w:t>sessions. Our goal is to</w:t>
      </w:r>
      <w:r>
        <w:rPr>
          <w:spacing w:val="-1"/>
        </w:rPr>
        <w:t xml:space="preserve"> </w:t>
      </w:r>
      <w:r>
        <w:t>provide a</w:t>
      </w:r>
      <w:r>
        <w:rPr>
          <w:spacing w:val="-2"/>
        </w:rPr>
        <w:t xml:space="preserve"> </w:t>
      </w:r>
      <w:r>
        <w:t>comfortable and convenient atmosphere for</w:t>
      </w:r>
      <w:r>
        <w:rPr>
          <w:spacing w:val="-1"/>
        </w:rPr>
        <w:t xml:space="preserve"> </w:t>
      </w:r>
      <w:r>
        <w:t xml:space="preserve">you to meet attendees, market your </w:t>
      </w:r>
      <w:r>
        <w:t>products and services, and forge new business connections.</w:t>
      </w:r>
    </w:p>
    <w:p w14:paraId="07BFB1C2" w14:textId="5F1673F4" w:rsidR="00FB35E6" w:rsidRPr="008E5E68" w:rsidRDefault="00D866E3" w:rsidP="008E5E68">
      <w:pPr>
        <w:spacing w:before="119"/>
        <w:ind w:left="580" w:right="535" w:firstLine="140"/>
        <w:rPr>
          <w:i/>
          <w:sz w:val="20"/>
        </w:rPr>
      </w:pPr>
      <w:r>
        <w:rPr>
          <w:sz w:val="20"/>
        </w:rPr>
        <w:t xml:space="preserve">Exhibiting and sponsoring are great opportunities to maintain close relationships with previous and current customers, and to expose your company to a spectrum of industrial, government, and university organizations. Your competitors will likely be </w:t>
      </w:r>
      <w:r w:rsidR="00425691">
        <w:rPr>
          <w:sz w:val="20"/>
        </w:rPr>
        <w:t>there,</w:t>
      </w:r>
      <w:r>
        <w:rPr>
          <w:sz w:val="20"/>
        </w:rPr>
        <w:t xml:space="preserve"> </w:t>
      </w:r>
      <w:r>
        <w:rPr>
          <w:sz w:val="20"/>
        </w:rPr>
        <w:t>and we sincerely hope you will too! Please see the enclosed Exhibitor and Sponsorship Prospectus for</w:t>
      </w:r>
      <w:r>
        <w:rPr>
          <w:spacing w:val="-1"/>
          <w:sz w:val="20"/>
        </w:rPr>
        <w:t xml:space="preserve"> </w:t>
      </w:r>
      <w:r>
        <w:rPr>
          <w:sz w:val="20"/>
        </w:rPr>
        <w:t>specific details on how</w:t>
      </w:r>
      <w:r>
        <w:rPr>
          <w:spacing w:val="-1"/>
          <w:sz w:val="20"/>
        </w:rPr>
        <w:t xml:space="preserve"> </w:t>
      </w:r>
      <w:r>
        <w:rPr>
          <w:sz w:val="20"/>
        </w:rPr>
        <w:t>your company</w:t>
      </w:r>
      <w:r>
        <w:rPr>
          <w:spacing w:val="-1"/>
          <w:sz w:val="20"/>
        </w:rPr>
        <w:t xml:space="preserve"> </w:t>
      </w:r>
      <w:r>
        <w:rPr>
          <w:sz w:val="20"/>
        </w:rPr>
        <w:t>can participate. There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limited</w:t>
      </w:r>
      <w:r>
        <w:rPr>
          <w:spacing w:val="-1"/>
          <w:sz w:val="20"/>
        </w:rPr>
        <w:t xml:space="preserve"> </w:t>
      </w:r>
      <w:r>
        <w:rPr>
          <w:sz w:val="20"/>
        </w:rPr>
        <w:t>exhibitor</w:t>
      </w:r>
      <w:r>
        <w:rPr>
          <w:spacing w:val="-1"/>
          <w:sz w:val="20"/>
        </w:rPr>
        <w:t xml:space="preserve"> </w:t>
      </w:r>
      <w:r>
        <w:rPr>
          <w:sz w:val="20"/>
        </w:rPr>
        <w:t>booths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sponsor</w:t>
      </w:r>
      <w:r>
        <w:rPr>
          <w:spacing w:val="-1"/>
          <w:sz w:val="20"/>
        </w:rPr>
        <w:t xml:space="preserve"> </w:t>
      </w:r>
      <w:r>
        <w:rPr>
          <w:sz w:val="20"/>
        </w:rPr>
        <w:t>events</w:t>
      </w:r>
      <w:r>
        <w:rPr>
          <w:spacing w:val="-2"/>
          <w:sz w:val="20"/>
        </w:rPr>
        <w:t xml:space="preserve"> </w:t>
      </w:r>
      <w:r w:rsidR="00BF0D84">
        <w:rPr>
          <w:sz w:val="20"/>
        </w:rPr>
        <w:t>available,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therefore</w:t>
      </w:r>
      <w:r>
        <w:rPr>
          <w:spacing w:val="-1"/>
          <w:sz w:val="20"/>
        </w:rPr>
        <w:t xml:space="preserve"> </w:t>
      </w:r>
      <w:r>
        <w:rPr>
          <w:sz w:val="20"/>
        </w:rPr>
        <w:t>encouraged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sign up as soon as possible </w:t>
      </w:r>
      <w:proofErr w:type="gramStart"/>
      <w:r>
        <w:rPr>
          <w:sz w:val="20"/>
        </w:rPr>
        <w:t>in order to</w:t>
      </w:r>
      <w:proofErr w:type="gramEnd"/>
      <w:r>
        <w:rPr>
          <w:sz w:val="20"/>
        </w:rPr>
        <w:t xml:space="preserve"> receive your preferred choices. </w:t>
      </w:r>
      <w:r>
        <w:rPr>
          <w:i/>
          <w:sz w:val="20"/>
        </w:rPr>
        <w:t>Priority for booth location and event sponsorship choices will be given on a first come, first served basis based on the receipt date of the application and reservation deposit as reco</w:t>
      </w:r>
      <w:r>
        <w:rPr>
          <w:i/>
          <w:sz w:val="20"/>
        </w:rPr>
        <w:t>rded by the online portal.</w:t>
      </w:r>
    </w:p>
    <w:p w14:paraId="0D638818" w14:textId="6F360DE3" w:rsidR="00BF0D84" w:rsidRDefault="00D866E3" w:rsidP="008E5E68">
      <w:pPr>
        <w:pStyle w:val="BodyText"/>
        <w:spacing w:before="121"/>
        <w:ind w:left="580" w:right="538" w:firstLine="140"/>
      </w:pPr>
      <w:r>
        <w:t>Your</w:t>
      </w:r>
      <w:r>
        <w:rPr>
          <w:spacing w:val="-2"/>
        </w:rPr>
        <w:t xml:space="preserve"> </w:t>
      </w:r>
      <w:r>
        <w:t>contribution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involvement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Sponsor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Exhibitor</w:t>
      </w:r>
      <w:r>
        <w:rPr>
          <w:spacing w:val="-2"/>
        </w:rPr>
        <w:t xml:space="preserve"> </w:t>
      </w:r>
      <w:proofErr w:type="gramStart"/>
      <w:r>
        <w:t>is</w:t>
      </w:r>
      <w:proofErr w:type="gramEnd"/>
      <w:r>
        <w:rPr>
          <w:spacing w:val="-2"/>
        </w:rPr>
        <w:t xml:space="preserve"> </w:t>
      </w:r>
      <w:r>
        <w:t>vital</w:t>
      </w:r>
      <w:r>
        <w:rPr>
          <w:spacing w:val="-2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continued</w:t>
      </w:r>
      <w:r>
        <w:rPr>
          <w:spacing w:val="-2"/>
        </w:rPr>
        <w:t xml:space="preserve"> </w:t>
      </w:r>
      <w:r>
        <w:t>success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 conference and our ultimate goal is to give everyone the ability to benefit from this event by providing the potential for b</w:t>
      </w:r>
      <w:r>
        <w:t>oth business opportunities as well as knowledge transfer. We are excited to include you in the 202</w:t>
      </w:r>
      <w:r w:rsidR="00425691">
        <w:t>3</w:t>
      </w:r>
      <w:r>
        <w:t xml:space="preserve"> IEEE</w:t>
      </w:r>
      <w:r w:rsidR="00425691">
        <w:t xml:space="preserve"> </w:t>
      </w:r>
      <w:r>
        <w:t>EIC activities and look forward to your participation and a successful conference for everyone</w:t>
      </w:r>
      <w:r w:rsidR="00BF0D84">
        <w:t>.</w:t>
      </w:r>
    </w:p>
    <w:p w14:paraId="3D1EF43E" w14:textId="02E66D20" w:rsidR="00BF0D84" w:rsidRDefault="00BF0D84" w:rsidP="00CD044F">
      <w:pPr>
        <w:pStyle w:val="BodyText"/>
        <w:spacing w:before="121"/>
        <w:ind w:right="538" w:firstLine="720"/>
        <w:jc w:val="both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FF21DD2" wp14:editId="597F0235">
            <wp:simplePos x="0" y="0"/>
            <wp:positionH relativeFrom="page">
              <wp:posOffset>988786</wp:posOffset>
            </wp:positionH>
            <wp:positionV relativeFrom="paragraph">
              <wp:posOffset>316865</wp:posOffset>
            </wp:positionV>
            <wp:extent cx="1206939" cy="432053"/>
            <wp:effectExtent l="0" t="0" r="0" b="0"/>
            <wp:wrapTopAndBottom/>
            <wp:docPr id="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939" cy="432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Sincerely,</w:t>
      </w:r>
    </w:p>
    <w:p w14:paraId="30623B79" w14:textId="77777777" w:rsidR="00BF0D84" w:rsidRDefault="00BF0D84" w:rsidP="00CD044F">
      <w:pPr>
        <w:pStyle w:val="BodyText"/>
        <w:spacing w:before="121"/>
        <w:ind w:right="538" w:firstLine="720"/>
        <w:jc w:val="both"/>
      </w:pPr>
      <w:r>
        <w:t>Kevin Alewine</w:t>
      </w:r>
    </w:p>
    <w:p w14:paraId="11EB98FF" w14:textId="78794483" w:rsidR="00BF0D84" w:rsidRDefault="00BF0D84" w:rsidP="00CD044F">
      <w:pPr>
        <w:pStyle w:val="BodyText"/>
        <w:ind w:right="533" w:firstLine="720"/>
        <w:jc w:val="both"/>
      </w:pPr>
      <w:r>
        <w:t xml:space="preserve">EIC </w:t>
      </w:r>
      <w:r w:rsidR="005E01EA">
        <w:t>Exhibits Chair</w:t>
      </w:r>
    </w:p>
    <w:p w14:paraId="4F5CD75A" w14:textId="48190755" w:rsidR="00240CDA" w:rsidRDefault="005E01EA" w:rsidP="00A53CF2">
      <w:pPr>
        <w:pStyle w:val="BodyText"/>
        <w:ind w:right="533" w:firstLine="720"/>
        <w:jc w:val="both"/>
        <w:rPr>
          <w:b/>
          <w:sz w:val="23"/>
        </w:rPr>
      </w:pPr>
      <w:r>
        <w:t>kalewine@shermco.</w:t>
      </w:r>
      <w:r w:rsidR="00CD044F">
        <w:t>com</w:t>
      </w:r>
    </w:p>
    <w:p w14:paraId="139B2564" w14:textId="77777777" w:rsidR="00FB35E6" w:rsidRDefault="00FB35E6" w:rsidP="00DE1B9F">
      <w:pPr>
        <w:spacing w:before="115"/>
        <w:ind w:right="202"/>
        <w:rPr>
          <w:b/>
          <w:sz w:val="23"/>
        </w:rPr>
      </w:pPr>
    </w:p>
    <w:p w14:paraId="30E452F7" w14:textId="36DE9231" w:rsidR="00A53CF2" w:rsidRDefault="00A53CF2" w:rsidP="00A53CF2">
      <w:pPr>
        <w:spacing w:before="115"/>
        <w:ind w:left="445" w:right="202"/>
        <w:jc w:val="center"/>
        <w:rPr>
          <w:b/>
          <w:sz w:val="23"/>
        </w:rPr>
      </w:pPr>
      <w:r>
        <w:rPr>
          <w:b/>
          <w:sz w:val="23"/>
        </w:rPr>
        <w:t>SPONSORSHIP</w:t>
      </w:r>
      <w:r>
        <w:rPr>
          <w:b/>
          <w:spacing w:val="-15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16"/>
          <w:sz w:val="23"/>
        </w:rPr>
        <w:t xml:space="preserve"> </w:t>
      </w:r>
      <w:r>
        <w:rPr>
          <w:b/>
          <w:sz w:val="23"/>
        </w:rPr>
        <w:t>EXHIBITOR</w:t>
      </w:r>
      <w:r>
        <w:rPr>
          <w:b/>
          <w:spacing w:val="-14"/>
          <w:sz w:val="23"/>
        </w:rPr>
        <w:t xml:space="preserve"> </w:t>
      </w:r>
      <w:r>
        <w:rPr>
          <w:b/>
          <w:spacing w:val="-2"/>
          <w:sz w:val="23"/>
        </w:rPr>
        <w:t>PROSPECTUS</w:t>
      </w:r>
    </w:p>
    <w:p w14:paraId="546B16C1" w14:textId="77777777" w:rsidR="00931945" w:rsidRDefault="00931945">
      <w:pPr>
        <w:pStyle w:val="Heading1"/>
      </w:pPr>
    </w:p>
    <w:p w14:paraId="19699B1D" w14:textId="77777777" w:rsidR="00FB35E6" w:rsidRDefault="00FB35E6">
      <w:pPr>
        <w:pStyle w:val="Heading1"/>
      </w:pPr>
    </w:p>
    <w:p w14:paraId="0705475E" w14:textId="41F61AA9" w:rsidR="00240CDA" w:rsidRDefault="00A53CF2">
      <w:pPr>
        <w:pStyle w:val="Heading1"/>
      </w:pPr>
      <w:r>
        <w:t>EXHIBITOR BOOTH</w:t>
      </w:r>
      <w:r>
        <w:rPr>
          <w:spacing w:val="-1"/>
        </w:rPr>
        <w:t xml:space="preserve"> </w:t>
      </w:r>
      <w:r>
        <w:rPr>
          <w:spacing w:val="-2"/>
        </w:rPr>
        <w:t>SPACE</w:t>
      </w:r>
    </w:p>
    <w:p w14:paraId="708FA64E" w14:textId="12A9613E" w:rsidR="00240CDA" w:rsidRDefault="00502A7F" w:rsidP="00502A7F">
      <w:pPr>
        <w:pStyle w:val="BodyText"/>
        <w:rPr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DC0D846" wp14:editId="35E1544C">
            <wp:simplePos x="0" y="0"/>
            <wp:positionH relativeFrom="column">
              <wp:posOffset>3251200</wp:posOffset>
            </wp:positionH>
            <wp:positionV relativeFrom="paragraph">
              <wp:posOffset>34200</wp:posOffset>
            </wp:positionV>
            <wp:extent cx="3291840" cy="2478024"/>
            <wp:effectExtent l="0" t="0" r="0" b="0"/>
            <wp:wrapSquare wrapText="bothSides"/>
            <wp:docPr id="6" name="Picture 6" descr="A picture containing outdoor, city, res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city, res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7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BF146" w14:textId="311B6C1D" w:rsidR="00240CDA" w:rsidRDefault="00D866E3" w:rsidP="00502A7F">
      <w:pPr>
        <w:pStyle w:val="BodyText"/>
        <w:ind w:right="4703"/>
      </w:pPr>
      <w:r>
        <w:t>The</w:t>
      </w:r>
      <w:r>
        <w:rPr>
          <w:spacing w:val="-10"/>
        </w:rPr>
        <w:t xml:space="preserve"> </w:t>
      </w:r>
      <w:r>
        <w:t>entire</w:t>
      </w:r>
      <w:r>
        <w:rPr>
          <w:spacing w:val="-10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take</w:t>
      </w:r>
      <w:r>
        <w:rPr>
          <w:spacing w:val="-10"/>
        </w:rPr>
        <w:t xml:space="preserve"> </w:t>
      </w:r>
      <w:proofErr w:type="spellStart"/>
      <w:r>
        <w:t>place</w:t>
      </w:r>
      <w:r w:rsidR="005E01EA">
        <w:t>in</w:t>
      </w:r>
      <w:proofErr w:type="spellEnd"/>
      <w:r w:rsidR="005E01EA">
        <w:t xml:space="preserve"> the </w:t>
      </w:r>
      <w:r w:rsidR="00502A7F">
        <w:t>Q</w:t>
      </w:r>
      <w:r w:rsidR="005E01EA">
        <w:t xml:space="preserve">uebec City Convention Centre, </w:t>
      </w:r>
      <w:r w:rsidR="00502A7F">
        <w:t xml:space="preserve">900, boul. Rene-Levesque Est 2 </w:t>
      </w:r>
      <w:proofErr w:type="spellStart"/>
      <w:r w:rsidR="00502A7F">
        <w:t>etage</w:t>
      </w:r>
      <w:proofErr w:type="spellEnd"/>
      <w:r w:rsidR="00502A7F">
        <w:t xml:space="preserve">, Quebec City, Quebec, Canada, G1R 2B5 </w:t>
      </w:r>
      <w:r>
        <w:t>We</w:t>
      </w:r>
      <w:r>
        <w:rPr>
          <w:spacing w:val="-13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maximize</w:t>
      </w:r>
      <w:r>
        <w:rPr>
          <w:spacing w:val="-13"/>
        </w:rPr>
        <w:t xml:space="preserve"> </w:t>
      </w:r>
      <w:r>
        <w:t>attendee</w:t>
      </w:r>
      <w:r>
        <w:rPr>
          <w:spacing w:val="-13"/>
        </w:rPr>
        <w:t xml:space="preserve"> </w:t>
      </w:r>
      <w:r>
        <w:t>traffic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 exhibition area by placing all food and beverage breaks within</w:t>
      </w:r>
      <w:r>
        <w:rPr>
          <w:spacing w:val="-5"/>
        </w:rPr>
        <w:t xml:space="preserve"> </w:t>
      </w:r>
      <w:r w:rsidR="00502A7F">
        <w:rPr>
          <w:spacing w:val="-5"/>
        </w:rPr>
        <w:t xml:space="preserve">the </w:t>
      </w:r>
      <w:r>
        <w:t>ballroom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co-locating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poster session</w:t>
      </w:r>
      <w:r w:rsidR="00502A7F">
        <w:t>s</w:t>
      </w:r>
      <w:r>
        <w:t xml:space="preserve"> </w:t>
      </w:r>
      <w:r w:rsidR="00502A7F">
        <w:t>in</w:t>
      </w:r>
      <w:r>
        <w:t xml:space="preserve"> the same area.</w:t>
      </w:r>
    </w:p>
    <w:p w14:paraId="3F57D252" w14:textId="77777777" w:rsidR="00240CDA" w:rsidRDefault="00D866E3" w:rsidP="00502A7F">
      <w:pPr>
        <w:pStyle w:val="BodyText"/>
        <w:spacing w:before="119"/>
        <w:ind w:right="537"/>
      </w:pPr>
      <w:r>
        <w:t>Each</w:t>
      </w:r>
      <w:r>
        <w:rPr>
          <w:spacing w:val="-8"/>
        </w:rPr>
        <w:t xml:space="preserve"> </w:t>
      </w:r>
      <w:r>
        <w:t>booth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typically</w:t>
      </w:r>
      <w:r>
        <w:rPr>
          <w:spacing w:val="-8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8’</w:t>
      </w:r>
      <w:r>
        <w:rPr>
          <w:spacing w:val="-8"/>
        </w:rPr>
        <w:t xml:space="preserve"> </w:t>
      </w:r>
      <w:r>
        <w:t>(2.4</w:t>
      </w:r>
      <w:r>
        <w:rPr>
          <w:spacing w:val="-8"/>
        </w:rPr>
        <w:t xml:space="preserve"> </w:t>
      </w:r>
      <w:r>
        <w:t>m)</w:t>
      </w:r>
      <w:r>
        <w:rPr>
          <w:spacing w:val="-8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draped</w:t>
      </w:r>
      <w:r>
        <w:rPr>
          <w:spacing w:val="-8"/>
        </w:rPr>
        <w:t xml:space="preserve"> </w:t>
      </w:r>
      <w:r>
        <w:t>back</w:t>
      </w:r>
      <w:r>
        <w:rPr>
          <w:spacing w:val="-8"/>
        </w:rPr>
        <w:t xml:space="preserve"> </w:t>
      </w:r>
      <w:r>
        <w:t>wall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3’</w:t>
      </w:r>
      <w:r>
        <w:rPr>
          <w:spacing w:val="-8"/>
        </w:rPr>
        <w:t xml:space="preserve"> </w:t>
      </w:r>
      <w:r>
        <w:t>(0.9</w:t>
      </w:r>
      <w:r>
        <w:rPr>
          <w:spacing w:val="-7"/>
        </w:rPr>
        <w:t xml:space="preserve"> </w:t>
      </w:r>
      <w:r>
        <w:t>m)</w:t>
      </w:r>
      <w:r>
        <w:rPr>
          <w:spacing w:val="-8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draped</w:t>
      </w:r>
      <w:r>
        <w:rPr>
          <w:spacing w:val="-9"/>
        </w:rPr>
        <w:t xml:space="preserve"> </w:t>
      </w:r>
      <w:r>
        <w:t>side</w:t>
      </w:r>
      <w:r>
        <w:rPr>
          <w:spacing w:val="-8"/>
        </w:rPr>
        <w:t xml:space="preserve"> </w:t>
      </w:r>
      <w:r>
        <w:t>rails, one 6’ (1.8 m) draped table, two chairs, and one wastebasket, and a 7” x 44” (0.2 x 1.1 m) single line, company identification sign. Electrical outlets will be provided at e</w:t>
      </w:r>
      <w:r>
        <w:t>ach booth.</w:t>
      </w:r>
    </w:p>
    <w:p w14:paraId="272C6430" w14:textId="38F0EAD9" w:rsidR="00240CDA" w:rsidRDefault="00D866E3" w:rsidP="00502A7F">
      <w:pPr>
        <w:pStyle w:val="BodyText"/>
        <w:spacing w:before="120"/>
        <w:ind w:right="593"/>
      </w:pPr>
      <w:r>
        <w:t>We will only be accepting exhibitor registrations via the online portal accessible via the exhibitor page of the</w:t>
      </w:r>
      <w:r>
        <w:rPr>
          <w:spacing w:val="-5"/>
        </w:rPr>
        <w:t xml:space="preserve"> </w:t>
      </w:r>
      <w:r>
        <w:t>website,</w:t>
      </w:r>
      <w:r>
        <w:rPr>
          <w:spacing w:val="-5"/>
        </w:rPr>
        <w:t xml:space="preserve"> </w:t>
      </w:r>
      <w:r w:rsidR="00502A7F">
        <w:rPr>
          <w:color w:val="0000FF"/>
          <w:u w:val="single" w:color="0000FF"/>
        </w:rPr>
        <w:t>www.ieee-eic.org</w:t>
      </w:r>
      <w:r>
        <w:t xml:space="preserve">. </w:t>
      </w:r>
      <w:r>
        <w:rPr>
          <w:u w:val="single"/>
        </w:rPr>
        <w:t>Assignment of booths will be completed on a first come, first served basis determined by the</w:t>
      </w:r>
      <w:r>
        <w:t xml:space="preserve"> </w:t>
      </w:r>
      <w:r>
        <w:rPr>
          <w:u w:val="single"/>
        </w:rPr>
        <w:t>receipt date of the registration and deposit</w:t>
      </w:r>
      <w:r>
        <w:t>. Exhibitors are encouraged to visit the conference website for updates and assignments which will be kept current as much as possible.</w:t>
      </w:r>
    </w:p>
    <w:p w14:paraId="0F05C860" w14:textId="77777777" w:rsidR="00240CDA" w:rsidRDefault="00240CDA"/>
    <w:p w14:paraId="0CF51F00" w14:textId="77777777" w:rsidR="00FB35E6" w:rsidRDefault="00FB35E6" w:rsidP="00502A7F">
      <w:pPr>
        <w:pStyle w:val="BodyText"/>
        <w:spacing w:before="120"/>
        <w:ind w:right="537"/>
      </w:pPr>
    </w:p>
    <w:p w14:paraId="0EB36F30" w14:textId="23C3AA88" w:rsidR="00FB35E6" w:rsidRDefault="00502A7F" w:rsidP="00A31C4E">
      <w:pPr>
        <w:pStyle w:val="BodyText"/>
        <w:spacing w:before="120"/>
        <w:ind w:right="537"/>
      </w:pPr>
      <w:r>
        <w:t>A list of the registered conference attendees will be made available to Exhibitors and Sponsors prior to the start of the conference, and in a manner that respects the General Data Protection Regulation, which took effect in 2018. Pursuant to IEEE requirements, the EIC is adding a question to the registration</w:t>
      </w:r>
      <w:r>
        <w:rPr>
          <w:spacing w:val="-11"/>
        </w:rPr>
        <w:t xml:space="preserve"> </w:t>
      </w:r>
      <w:r>
        <w:t>form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ask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consent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contact</w:t>
      </w:r>
      <w:r>
        <w:rPr>
          <w:spacing w:val="-11"/>
        </w:rPr>
        <w:t xml:space="preserve"> </w:t>
      </w:r>
      <w:r>
        <w:t>information,</w:t>
      </w:r>
      <w:r>
        <w:rPr>
          <w:spacing w:val="-11"/>
        </w:rPr>
        <w:t xml:space="preserve"> </w:t>
      </w:r>
      <w:r>
        <w:t>name,</w:t>
      </w:r>
      <w:r>
        <w:rPr>
          <w:spacing w:val="-11"/>
        </w:rPr>
        <w:t xml:space="preserve"> </w:t>
      </w:r>
      <w:r>
        <w:t>email</w:t>
      </w:r>
      <w:r>
        <w:rPr>
          <w:spacing w:val="-11"/>
        </w:rPr>
        <w:t xml:space="preserve"> </w:t>
      </w:r>
      <w:r>
        <w:t>address,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company with exhibitors</w:t>
      </w:r>
    </w:p>
    <w:p w14:paraId="4C6E0753" w14:textId="77777777" w:rsidR="00DE1B9F" w:rsidRDefault="00DE1B9F" w:rsidP="00435821">
      <w:pPr>
        <w:pStyle w:val="Heading1"/>
        <w:ind w:left="0"/>
      </w:pPr>
    </w:p>
    <w:p w14:paraId="293FF789" w14:textId="77777777" w:rsidR="00DE1B9F" w:rsidRDefault="00DE1B9F" w:rsidP="00435821">
      <w:pPr>
        <w:pStyle w:val="Heading1"/>
        <w:ind w:left="0"/>
      </w:pPr>
    </w:p>
    <w:p w14:paraId="7421B70E" w14:textId="341BCACD" w:rsidR="00240CDA" w:rsidRDefault="00D866E3" w:rsidP="00435821">
      <w:pPr>
        <w:pStyle w:val="Heading1"/>
        <w:ind w:left="0"/>
      </w:pPr>
      <w:r>
        <w:t>EXHIBIT</w:t>
      </w:r>
      <w:r>
        <w:rPr>
          <w:spacing w:val="-2"/>
        </w:rPr>
        <w:t xml:space="preserve"> </w:t>
      </w:r>
      <w:r>
        <w:rPr>
          <w:spacing w:val="-4"/>
        </w:rPr>
        <w:t>HOURS</w:t>
      </w:r>
    </w:p>
    <w:p w14:paraId="4C7890B1" w14:textId="77777777" w:rsidR="00240CDA" w:rsidRDefault="00240CDA">
      <w:pPr>
        <w:pStyle w:val="BodyText"/>
        <w:rPr>
          <w:b/>
        </w:rPr>
      </w:pPr>
    </w:p>
    <w:p w14:paraId="4853B2D6" w14:textId="77777777" w:rsidR="00240CDA" w:rsidRDefault="00D866E3" w:rsidP="00435821">
      <w:pPr>
        <w:pStyle w:val="BodyText"/>
      </w:pPr>
      <w:r>
        <w:t>Tentative</w:t>
      </w:r>
      <w:r>
        <w:rPr>
          <w:spacing w:val="-4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follows:</w:t>
      </w:r>
    </w:p>
    <w:p w14:paraId="4E00A218" w14:textId="77777777" w:rsidR="00240CDA" w:rsidRDefault="00240CDA">
      <w:pPr>
        <w:pStyle w:val="BodyText"/>
        <w:spacing w:before="6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5"/>
        <w:gridCol w:w="2615"/>
        <w:gridCol w:w="2615"/>
      </w:tblGrid>
      <w:tr w:rsidR="00931945" w14:paraId="4D511504" w14:textId="77777777" w:rsidTr="00931945">
        <w:tc>
          <w:tcPr>
            <w:tcW w:w="2614" w:type="dxa"/>
          </w:tcPr>
          <w:p w14:paraId="3AAD8B65" w14:textId="77777777" w:rsidR="00931945" w:rsidRDefault="00931945">
            <w:pPr>
              <w:pStyle w:val="BodyText"/>
              <w:spacing w:before="2"/>
            </w:pPr>
          </w:p>
        </w:tc>
        <w:tc>
          <w:tcPr>
            <w:tcW w:w="2615" w:type="dxa"/>
          </w:tcPr>
          <w:p w14:paraId="2EC96F9E" w14:textId="69CB5796" w:rsidR="00931945" w:rsidRDefault="00435821">
            <w:pPr>
              <w:pStyle w:val="BodyText"/>
              <w:spacing w:before="2"/>
            </w:pPr>
            <w:r>
              <w:t>8:00am to 12:00 Noon</w:t>
            </w:r>
          </w:p>
        </w:tc>
        <w:tc>
          <w:tcPr>
            <w:tcW w:w="2615" w:type="dxa"/>
          </w:tcPr>
          <w:p w14:paraId="00CBD6A5" w14:textId="0814C8DC" w:rsidR="00931945" w:rsidRDefault="00435821">
            <w:pPr>
              <w:pStyle w:val="BodyText"/>
              <w:spacing w:before="2"/>
            </w:pPr>
            <w:r>
              <w:t>1:00pm to 5:00pm</w:t>
            </w:r>
          </w:p>
        </w:tc>
        <w:tc>
          <w:tcPr>
            <w:tcW w:w="2615" w:type="dxa"/>
          </w:tcPr>
          <w:p w14:paraId="26F62E0B" w14:textId="39F84B12" w:rsidR="00931945" w:rsidRDefault="00435821">
            <w:pPr>
              <w:pStyle w:val="BodyText"/>
              <w:spacing w:before="2"/>
            </w:pPr>
            <w:r>
              <w:t>6:00pm to 8:00pm</w:t>
            </w:r>
          </w:p>
        </w:tc>
      </w:tr>
      <w:tr w:rsidR="00931945" w14:paraId="5B5C7624" w14:textId="77777777" w:rsidTr="00931945">
        <w:tc>
          <w:tcPr>
            <w:tcW w:w="2614" w:type="dxa"/>
          </w:tcPr>
          <w:p w14:paraId="3AA02890" w14:textId="7B45E93E" w:rsidR="00931945" w:rsidRDefault="00435821">
            <w:pPr>
              <w:pStyle w:val="BodyText"/>
              <w:spacing w:before="2"/>
            </w:pPr>
            <w:r>
              <w:t>Sunday, June 18</w:t>
            </w:r>
          </w:p>
        </w:tc>
        <w:tc>
          <w:tcPr>
            <w:tcW w:w="2615" w:type="dxa"/>
          </w:tcPr>
          <w:p w14:paraId="2D40DFE6" w14:textId="7C822DD0" w:rsidR="00931945" w:rsidRDefault="00435821">
            <w:pPr>
              <w:pStyle w:val="BodyText"/>
              <w:spacing w:before="2"/>
            </w:pPr>
            <w:r>
              <w:t>Move-In</w:t>
            </w:r>
          </w:p>
        </w:tc>
        <w:tc>
          <w:tcPr>
            <w:tcW w:w="2615" w:type="dxa"/>
          </w:tcPr>
          <w:p w14:paraId="2CDA4E40" w14:textId="369AFF7C" w:rsidR="00931945" w:rsidRDefault="00435821">
            <w:pPr>
              <w:pStyle w:val="BodyText"/>
              <w:spacing w:before="2"/>
            </w:pPr>
            <w:r>
              <w:t>Move-In</w:t>
            </w:r>
          </w:p>
        </w:tc>
        <w:tc>
          <w:tcPr>
            <w:tcW w:w="2615" w:type="dxa"/>
          </w:tcPr>
          <w:p w14:paraId="4DF8C2F8" w14:textId="40547D06" w:rsidR="00931945" w:rsidRDefault="00435821">
            <w:pPr>
              <w:pStyle w:val="BodyText"/>
              <w:spacing w:before="2"/>
            </w:pPr>
            <w:r>
              <w:t>Reception</w:t>
            </w:r>
          </w:p>
        </w:tc>
      </w:tr>
      <w:tr w:rsidR="00435821" w14:paraId="3C5EE0FF" w14:textId="77777777" w:rsidTr="00931945">
        <w:tc>
          <w:tcPr>
            <w:tcW w:w="2614" w:type="dxa"/>
          </w:tcPr>
          <w:p w14:paraId="052D18F3" w14:textId="30D3BD3A" w:rsidR="00435821" w:rsidRDefault="00435821" w:rsidP="00435821">
            <w:pPr>
              <w:pStyle w:val="BodyText"/>
              <w:spacing w:before="2"/>
            </w:pPr>
            <w:r>
              <w:t>Monday, June 19</w:t>
            </w:r>
          </w:p>
        </w:tc>
        <w:tc>
          <w:tcPr>
            <w:tcW w:w="2615" w:type="dxa"/>
          </w:tcPr>
          <w:p w14:paraId="2E22DBE6" w14:textId="0C8C0BEC" w:rsidR="00435821" w:rsidRDefault="00435821" w:rsidP="00435821">
            <w:pPr>
              <w:pStyle w:val="BodyText"/>
              <w:spacing w:before="2"/>
            </w:pPr>
            <w:r>
              <w:t>Exhibit</w:t>
            </w:r>
          </w:p>
        </w:tc>
        <w:tc>
          <w:tcPr>
            <w:tcW w:w="2615" w:type="dxa"/>
          </w:tcPr>
          <w:p w14:paraId="0A5AD42F" w14:textId="6405E0A0" w:rsidR="00435821" w:rsidRDefault="00435821" w:rsidP="00435821">
            <w:pPr>
              <w:pStyle w:val="BodyText"/>
              <w:spacing w:before="2"/>
            </w:pPr>
            <w:r>
              <w:t>Exhibit</w:t>
            </w:r>
          </w:p>
        </w:tc>
        <w:tc>
          <w:tcPr>
            <w:tcW w:w="2615" w:type="dxa"/>
          </w:tcPr>
          <w:p w14:paraId="598AC971" w14:textId="77777777" w:rsidR="00435821" w:rsidRDefault="00435821" w:rsidP="00435821">
            <w:pPr>
              <w:pStyle w:val="BodyText"/>
              <w:spacing w:before="2"/>
            </w:pPr>
          </w:p>
        </w:tc>
      </w:tr>
      <w:tr w:rsidR="00435821" w14:paraId="05EE2FB8" w14:textId="77777777" w:rsidTr="00931945">
        <w:tc>
          <w:tcPr>
            <w:tcW w:w="2614" w:type="dxa"/>
          </w:tcPr>
          <w:p w14:paraId="0ECCCFA2" w14:textId="0B68534D" w:rsidR="00435821" w:rsidRDefault="00435821" w:rsidP="00435821">
            <w:pPr>
              <w:pStyle w:val="BodyText"/>
              <w:spacing w:before="2"/>
            </w:pPr>
            <w:r>
              <w:t>Tuesday, June 20</w:t>
            </w:r>
          </w:p>
        </w:tc>
        <w:tc>
          <w:tcPr>
            <w:tcW w:w="2615" w:type="dxa"/>
          </w:tcPr>
          <w:p w14:paraId="62463F9C" w14:textId="4D15E74A" w:rsidR="00435821" w:rsidRDefault="00435821" w:rsidP="00435821">
            <w:pPr>
              <w:pStyle w:val="BodyText"/>
              <w:spacing w:before="2"/>
            </w:pPr>
            <w:r>
              <w:t>Exhibit</w:t>
            </w:r>
          </w:p>
        </w:tc>
        <w:tc>
          <w:tcPr>
            <w:tcW w:w="2615" w:type="dxa"/>
          </w:tcPr>
          <w:p w14:paraId="3C0321A2" w14:textId="5E086919" w:rsidR="00435821" w:rsidRDefault="00435821" w:rsidP="00435821">
            <w:pPr>
              <w:pStyle w:val="BodyText"/>
              <w:spacing w:before="2"/>
            </w:pPr>
            <w:r>
              <w:t>Exhibit</w:t>
            </w:r>
          </w:p>
        </w:tc>
        <w:tc>
          <w:tcPr>
            <w:tcW w:w="2615" w:type="dxa"/>
          </w:tcPr>
          <w:p w14:paraId="5F2E1526" w14:textId="77777777" w:rsidR="00435821" w:rsidRDefault="00435821" w:rsidP="00435821">
            <w:pPr>
              <w:pStyle w:val="BodyText"/>
              <w:spacing w:before="2"/>
            </w:pPr>
          </w:p>
        </w:tc>
      </w:tr>
      <w:tr w:rsidR="00435821" w14:paraId="192B2CED" w14:textId="77777777" w:rsidTr="00931945">
        <w:tc>
          <w:tcPr>
            <w:tcW w:w="2614" w:type="dxa"/>
          </w:tcPr>
          <w:p w14:paraId="1DA96250" w14:textId="6784DACE" w:rsidR="00435821" w:rsidRDefault="00435821" w:rsidP="00435821">
            <w:pPr>
              <w:pStyle w:val="BodyText"/>
              <w:spacing w:before="2"/>
            </w:pPr>
            <w:r>
              <w:t>Wednesday, June 21</w:t>
            </w:r>
          </w:p>
        </w:tc>
        <w:tc>
          <w:tcPr>
            <w:tcW w:w="2615" w:type="dxa"/>
          </w:tcPr>
          <w:p w14:paraId="062D60F2" w14:textId="54232384" w:rsidR="00435821" w:rsidRDefault="00435821" w:rsidP="00435821">
            <w:pPr>
              <w:pStyle w:val="BodyText"/>
              <w:spacing w:before="2"/>
            </w:pPr>
            <w:r>
              <w:t>Exhibit</w:t>
            </w:r>
          </w:p>
        </w:tc>
        <w:tc>
          <w:tcPr>
            <w:tcW w:w="2615" w:type="dxa"/>
          </w:tcPr>
          <w:p w14:paraId="15ECDB24" w14:textId="01D3B5FA" w:rsidR="00435821" w:rsidRDefault="00435821" w:rsidP="00435821">
            <w:pPr>
              <w:pStyle w:val="BodyText"/>
              <w:spacing w:before="2"/>
            </w:pPr>
            <w:r>
              <w:t>Move-Out</w:t>
            </w:r>
          </w:p>
        </w:tc>
        <w:tc>
          <w:tcPr>
            <w:tcW w:w="2615" w:type="dxa"/>
          </w:tcPr>
          <w:p w14:paraId="3A9FA289" w14:textId="77777777" w:rsidR="00435821" w:rsidRDefault="00435821" w:rsidP="00435821">
            <w:pPr>
              <w:pStyle w:val="BodyText"/>
              <w:spacing w:before="2"/>
            </w:pPr>
          </w:p>
        </w:tc>
      </w:tr>
    </w:tbl>
    <w:p w14:paraId="2F3578CB" w14:textId="3167CBFA" w:rsidR="00931945" w:rsidRDefault="00931945">
      <w:pPr>
        <w:pStyle w:val="BodyText"/>
        <w:spacing w:before="2"/>
      </w:pPr>
    </w:p>
    <w:p w14:paraId="7609138D" w14:textId="77777777" w:rsidR="00931945" w:rsidRDefault="00931945">
      <w:pPr>
        <w:pStyle w:val="BodyText"/>
        <w:spacing w:before="2"/>
      </w:pPr>
    </w:p>
    <w:p w14:paraId="0F08AB8F" w14:textId="77777777" w:rsidR="00240CDA" w:rsidRDefault="00D866E3" w:rsidP="00435821">
      <w:pPr>
        <w:pStyle w:val="BodyText"/>
      </w:pPr>
      <w:r>
        <w:t>Exhibitors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booth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Exhibit</w:t>
      </w:r>
      <w:r>
        <w:rPr>
          <w:spacing w:val="-1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rPr>
          <w:spacing w:val="-2"/>
        </w:rPr>
        <w:t>above.</w:t>
      </w:r>
    </w:p>
    <w:p w14:paraId="5AAA4B70" w14:textId="77777777" w:rsidR="00240CDA" w:rsidRDefault="00240CDA">
      <w:pPr>
        <w:pStyle w:val="BodyText"/>
        <w:rPr>
          <w:sz w:val="22"/>
        </w:rPr>
      </w:pPr>
    </w:p>
    <w:p w14:paraId="7B1BA110" w14:textId="77777777" w:rsidR="008E5E68" w:rsidRDefault="008E5E68" w:rsidP="00435821">
      <w:pPr>
        <w:pStyle w:val="Heading1"/>
        <w:spacing w:before="131" w:line="230" w:lineRule="exact"/>
        <w:ind w:left="0"/>
      </w:pPr>
    </w:p>
    <w:p w14:paraId="64389AB7" w14:textId="77777777" w:rsidR="008E5E68" w:rsidRDefault="008E5E68" w:rsidP="00435821">
      <w:pPr>
        <w:pStyle w:val="Heading1"/>
        <w:spacing w:before="131" w:line="230" w:lineRule="exact"/>
        <w:ind w:left="0"/>
      </w:pPr>
    </w:p>
    <w:p w14:paraId="521CF442" w14:textId="6A94517E" w:rsidR="00240CDA" w:rsidRDefault="00D866E3" w:rsidP="00435821">
      <w:pPr>
        <w:pStyle w:val="Heading1"/>
        <w:spacing w:before="131" w:line="230" w:lineRule="exact"/>
        <w:ind w:left="0"/>
      </w:pPr>
      <w:r>
        <w:t>FOOD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BEVERAGE</w:t>
      </w:r>
      <w:r>
        <w:rPr>
          <w:spacing w:val="-2"/>
        </w:rPr>
        <w:t xml:space="preserve"> </w:t>
      </w:r>
      <w:r>
        <w:t>BREAK</w:t>
      </w:r>
      <w:r>
        <w:rPr>
          <w:spacing w:val="-2"/>
        </w:rPr>
        <w:t xml:space="preserve"> HOURS</w:t>
      </w:r>
    </w:p>
    <w:p w14:paraId="5D07EE51" w14:textId="77777777" w:rsidR="008E5E68" w:rsidRDefault="008E5E68" w:rsidP="00D54CAA">
      <w:pPr>
        <w:pStyle w:val="BodyText"/>
        <w:ind w:right="536"/>
      </w:pPr>
    </w:p>
    <w:p w14:paraId="4ED1A955" w14:textId="77777777" w:rsidR="008E5E68" w:rsidRDefault="008E5E68" w:rsidP="00D54CAA">
      <w:pPr>
        <w:pStyle w:val="BodyText"/>
        <w:ind w:right="536"/>
      </w:pPr>
    </w:p>
    <w:p w14:paraId="3BD36962" w14:textId="4D624A85" w:rsidR="00240CDA" w:rsidRDefault="00D866E3" w:rsidP="00D54CAA">
      <w:pPr>
        <w:pStyle w:val="BodyText"/>
        <w:ind w:right="536"/>
      </w:pPr>
      <w:r>
        <w:t>Food and beverages throughout the conference will be served in the Exhibits area allowing significant potential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interfacing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attendees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showcase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company’s</w:t>
      </w:r>
      <w:r>
        <w:rPr>
          <w:spacing w:val="-2"/>
        </w:rPr>
        <w:t xml:space="preserve"> </w:t>
      </w:r>
      <w:r>
        <w:t>products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solutions.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events will include the Sunday night recep</w:t>
      </w:r>
      <w:r>
        <w:t xml:space="preserve">tion as well as </w:t>
      </w:r>
      <w:r w:rsidR="00F21BC9">
        <w:t xml:space="preserve">Breakfast, </w:t>
      </w:r>
      <w:r>
        <w:t>a morning break, and an afternoon break for each of the three days of the main conference events. These events will provide over 8 hours of time for directly interacting with conference attendees. Our objective is to be sure that</w:t>
      </w:r>
      <w:r>
        <w:t xml:space="preserve"> all attendees have ample opportunity to view the booths and interact with you during the overall conference.</w:t>
      </w:r>
    </w:p>
    <w:p w14:paraId="4D6E88B7" w14:textId="392567AF" w:rsidR="00240CDA" w:rsidRDefault="00240CDA" w:rsidP="00D54CAA">
      <w:pPr>
        <w:pStyle w:val="BodyText"/>
        <w:spacing w:before="1"/>
      </w:pPr>
    </w:p>
    <w:p w14:paraId="01E4217D" w14:textId="77777777" w:rsidR="008E5E68" w:rsidRDefault="008E5E68" w:rsidP="00D54CAA">
      <w:pPr>
        <w:pStyle w:val="BodyText"/>
        <w:spacing w:before="1"/>
        <w:rPr>
          <w:b/>
          <w:bCs/>
        </w:rPr>
      </w:pPr>
    </w:p>
    <w:p w14:paraId="6B077A5D" w14:textId="5C59F3A0" w:rsidR="00435821" w:rsidRPr="00D54CAA" w:rsidRDefault="00435821" w:rsidP="00D54CAA">
      <w:pPr>
        <w:pStyle w:val="BodyText"/>
        <w:spacing w:before="1"/>
        <w:rPr>
          <w:b/>
          <w:bCs/>
        </w:rPr>
      </w:pPr>
      <w:r w:rsidRPr="00D54CAA">
        <w:rPr>
          <w:b/>
          <w:bCs/>
        </w:rPr>
        <w:t>BO</w:t>
      </w:r>
      <w:r w:rsidR="00D54CAA" w:rsidRPr="00D54CAA">
        <w:rPr>
          <w:b/>
          <w:bCs/>
        </w:rPr>
        <w:t>OTH/SPONSOR PACKAGES</w:t>
      </w:r>
    </w:p>
    <w:p w14:paraId="26EE941D" w14:textId="77777777" w:rsidR="00D54CAA" w:rsidRDefault="00D54CAA" w:rsidP="00D54CAA">
      <w:pPr>
        <w:pStyle w:val="BodyText"/>
        <w:spacing w:before="1"/>
      </w:pPr>
    </w:p>
    <w:p w14:paraId="250D104D" w14:textId="77777777" w:rsidR="008E5E68" w:rsidRDefault="008E5E68" w:rsidP="00D54CAA">
      <w:pPr>
        <w:pStyle w:val="BodyText"/>
        <w:spacing w:before="1"/>
      </w:pPr>
    </w:p>
    <w:p w14:paraId="0469EC36" w14:textId="27E55C27" w:rsidR="00D54CAA" w:rsidRDefault="00D866E3" w:rsidP="00D54CAA">
      <w:pPr>
        <w:pStyle w:val="BodyText"/>
        <w:spacing w:before="1"/>
        <w:rPr>
          <w:spacing w:val="-2"/>
        </w:rPr>
      </w:pPr>
      <w:r>
        <w:t>This</w:t>
      </w:r>
      <w:r>
        <w:rPr>
          <w:spacing w:val="-5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offering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booth</w:t>
      </w:r>
      <w:r>
        <w:rPr>
          <w:spacing w:val="-1"/>
        </w:rPr>
        <w:t xml:space="preserve"> </w:t>
      </w:r>
      <w:r>
        <w:rPr>
          <w:spacing w:val="-2"/>
        </w:rPr>
        <w:t>packages</w:t>
      </w:r>
      <w:r w:rsidR="006D3FA0">
        <w:rPr>
          <w:spacing w:val="-2"/>
        </w:rPr>
        <w:t>. Additional details and opportunities below:</w:t>
      </w:r>
    </w:p>
    <w:p w14:paraId="45350041" w14:textId="77777777" w:rsidR="00D54CAA" w:rsidRDefault="00D54CAA" w:rsidP="00D54CAA">
      <w:pPr>
        <w:pStyle w:val="BodyText"/>
        <w:spacing w:before="1"/>
        <w:rPr>
          <w:spacing w:val="-2"/>
        </w:rPr>
      </w:pPr>
    </w:p>
    <w:p w14:paraId="2EA9445F" w14:textId="77777777" w:rsidR="00FB35E6" w:rsidRDefault="00FB35E6" w:rsidP="00D54CAA">
      <w:pPr>
        <w:pStyle w:val="BodyText"/>
        <w:spacing w:before="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2092"/>
        <w:gridCol w:w="2092"/>
        <w:gridCol w:w="2092"/>
        <w:gridCol w:w="2092"/>
      </w:tblGrid>
      <w:tr w:rsidR="00FB35E6" w14:paraId="2EB185D7" w14:textId="77777777" w:rsidTr="00FB35E6">
        <w:tc>
          <w:tcPr>
            <w:tcW w:w="2091" w:type="dxa"/>
          </w:tcPr>
          <w:p w14:paraId="5E964361" w14:textId="7A7E6E6A" w:rsidR="00FB35E6" w:rsidRDefault="00FB35E6" w:rsidP="00D54CAA">
            <w:pPr>
              <w:pStyle w:val="BodyText"/>
              <w:spacing w:before="1"/>
            </w:pPr>
            <w:r>
              <w:t>Kilowatt ($1,500)</w:t>
            </w:r>
          </w:p>
        </w:tc>
        <w:tc>
          <w:tcPr>
            <w:tcW w:w="2092" w:type="dxa"/>
          </w:tcPr>
          <w:p w14:paraId="45A3B62E" w14:textId="01D30167" w:rsidR="00FB35E6" w:rsidRDefault="00FB35E6" w:rsidP="00D54CAA">
            <w:pPr>
              <w:pStyle w:val="BodyText"/>
              <w:spacing w:before="1"/>
            </w:pPr>
            <w:r>
              <w:t>1 booth space</w:t>
            </w:r>
          </w:p>
        </w:tc>
        <w:tc>
          <w:tcPr>
            <w:tcW w:w="2092" w:type="dxa"/>
          </w:tcPr>
          <w:p w14:paraId="3490E9AA" w14:textId="2E9ADBC1" w:rsidR="00FB35E6" w:rsidRDefault="00FB35E6" w:rsidP="00D54CAA">
            <w:pPr>
              <w:pStyle w:val="BodyText"/>
              <w:spacing w:before="1"/>
            </w:pPr>
            <w:r>
              <w:t>1 Exhibitor Only Registration</w:t>
            </w:r>
          </w:p>
        </w:tc>
        <w:tc>
          <w:tcPr>
            <w:tcW w:w="2092" w:type="dxa"/>
          </w:tcPr>
          <w:p w14:paraId="3660E843" w14:textId="77777777" w:rsidR="00FB35E6" w:rsidRDefault="00FB35E6" w:rsidP="00D54CAA">
            <w:pPr>
              <w:pStyle w:val="BodyText"/>
              <w:spacing w:before="1"/>
            </w:pPr>
          </w:p>
        </w:tc>
        <w:tc>
          <w:tcPr>
            <w:tcW w:w="2092" w:type="dxa"/>
          </w:tcPr>
          <w:p w14:paraId="3EBB3373" w14:textId="77777777" w:rsidR="00FB35E6" w:rsidRDefault="00FB35E6" w:rsidP="00D54CAA">
            <w:pPr>
              <w:pStyle w:val="BodyText"/>
              <w:spacing w:before="1"/>
            </w:pPr>
          </w:p>
        </w:tc>
      </w:tr>
      <w:tr w:rsidR="00FB35E6" w14:paraId="2B29D4ED" w14:textId="77777777" w:rsidTr="00FB35E6">
        <w:tc>
          <w:tcPr>
            <w:tcW w:w="2091" w:type="dxa"/>
          </w:tcPr>
          <w:p w14:paraId="6B685262" w14:textId="584F6FBC" w:rsidR="00FB35E6" w:rsidRDefault="00FB35E6" w:rsidP="00D54CAA">
            <w:pPr>
              <w:pStyle w:val="BodyText"/>
              <w:spacing w:before="1"/>
            </w:pPr>
            <w:r>
              <w:t>Megawatt ($3,000</w:t>
            </w:r>
          </w:p>
        </w:tc>
        <w:tc>
          <w:tcPr>
            <w:tcW w:w="2092" w:type="dxa"/>
          </w:tcPr>
          <w:p w14:paraId="1C2D6C2B" w14:textId="5E89754A" w:rsidR="00FB35E6" w:rsidRDefault="00FB35E6" w:rsidP="00D54CAA">
            <w:pPr>
              <w:pStyle w:val="BodyText"/>
              <w:spacing w:before="1"/>
            </w:pPr>
            <w:r>
              <w:t>1 booth space</w:t>
            </w:r>
          </w:p>
        </w:tc>
        <w:tc>
          <w:tcPr>
            <w:tcW w:w="2092" w:type="dxa"/>
          </w:tcPr>
          <w:p w14:paraId="159B7D1F" w14:textId="1A1CC937" w:rsidR="00FB35E6" w:rsidRDefault="00FB35E6" w:rsidP="00D54CAA">
            <w:pPr>
              <w:pStyle w:val="BodyText"/>
              <w:spacing w:before="1"/>
            </w:pPr>
            <w:r>
              <w:t>1 Exhibitor Only Registration</w:t>
            </w:r>
          </w:p>
        </w:tc>
        <w:tc>
          <w:tcPr>
            <w:tcW w:w="2092" w:type="dxa"/>
          </w:tcPr>
          <w:p w14:paraId="091BDD64" w14:textId="21E8A876" w:rsidR="00FB35E6" w:rsidRDefault="00FB35E6" w:rsidP="00D54CAA">
            <w:pPr>
              <w:pStyle w:val="BodyText"/>
              <w:spacing w:before="1"/>
            </w:pPr>
            <w:r>
              <w:t>1 Full Conference Registration</w:t>
            </w:r>
          </w:p>
        </w:tc>
        <w:tc>
          <w:tcPr>
            <w:tcW w:w="2092" w:type="dxa"/>
          </w:tcPr>
          <w:p w14:paraId="0D08F19D" w14:textId="109F4C24" w:rsidR="00FB35E6" w:rsidRDefault="00FB35E6" w:rsidP="00D54CAA">
            <w:pPr>
              <w:pStyle w:val="BodyText"/>
              <w:spacing w:before="1"/>
            </w:pPr>
          </w:p>
        </w:tc>
      </w:tr>
      <w:tr w:rsidR="006D3FA0" w14:paraId="6F934FAF" w14:textId="77777777" w:rsidTr="00FB35E6">
        <w:tc>
          <w:tcPr>
            <w:tcW w:w="2091" w:type="dxa"/>
          </w:tcPr>
          <w:p w14:paraId="7EDA471C" w14:textId="3FE4FF90" w:rsidR="006D3FA0" w:rsidRDefault="006D3FA0" w:rsidP="006D3FA0">
            <w:pPr>
              <w:pStyle w:val="BodyText"/>
              <w:spacing w:before="1"/>
            </w:pPr>
            <w:r>
              <w:t>Gigawatt ($5,000</w:t>
            </w:r>
          </w:p>
        </w:tc>
        <w:tc>
          <w:tcPr>
            <w:tcW w:w="2092" w:type="dxa"/>
          </w:tcPr>
          <w:p w14:paraId="16E6F429" w14:textId="4491D24A" w:rsidR="006D3FA0" w:rsidRDefault="006D3FA0" w:rsidP="006D3FA0">
            <w:pPr>
              <w:pStyle w:val="BodyText"/>
              <w:spacing w:before="1"/>
            </w:pPr>
            <w:r>
              <w:t>2 booth spaces</w:t>
            </w:r>
          </w:p>
        </w:tc>
        <w:tc>
          <w:tcPr>
            <w:tcW w:w="2092" w:type="dxa"/>
          </w:tcPr>
          <w:p w14:paraId="35318D74" w14:textId="7573EAD4" w:rsidR="006D3FA0" w:rsidRDefault="006D3FA0" w:rsidP="006D3FA0">
            <w:pPr>
              <w:pStyle w:val="BodyText"/>
              <w:spacing w:before="1"/>
            </w:pPr>
            <w:r>
              <w:t>2 Exhibitor Only Registrations</w:t>
            </w:r>
          </w:p>
        </w:tc>
        <w:tc>
          <w:tcPr>
            <w:tcW w:w="2092" w:type="dxa"/>
          </w:tcPr>
          <w:p w14:paraId="490C7CB2" w14:textId="7B04BD66" w:rsidR="006D3FA0" w:rsidRDefault="006D3FA0" w:rsidP="006D3FA0">
            <w:pPr>
              <w:pStyle w:val="BodyText"/>
              <w:spacing w:before="1"/>
            </w:pPr>
            <w:r>
              <w:t>2 Full Conference Registrations</w:t>
            </w:r>
          </w:p>
        </w:tc>
        <w:tc>
          <w:tcPr>
            <w:tcW w:w="2092" w:type="dxa"/>
          </w:tcPr>
          <w:p w14:paraId="7F18A588" w14:textId="6CCE7DDD" w:rsidR="006D3FA0" w:rsidRDefault="006D3FA0" w:rsidP="006D3FA0">
            <w:pPr>
              <w:pStyle w:val="BodyText"/>
              <w:spacing w:before="1"/>
            </w:pPr>
            <w:r>
              <w:t>1 Short Course Registration</w:t>
            </w:r>
          </w:p>
        </w:tc>
      </w:tr>
    </w:tbl>
    <w:p w14:paraId="1B8F4E2A" w14:textId="77777777" w:rsidR="00240CDA" w:rsidRDefault="00240CDA" w:rsidP="00D54CAA">
      <w:pPr>
        <w:pStyle w:val="BodyText"/>
      </w:pPr>
    </w:p>
    <w:p w14:paraId="4FE6E184" w14:textId="77777777" w:rsidR="008E5E68" w:rsidRDefault="008E5E68" w:rsidP="008E5E68">
      <w:pPr>
        <w:pStyle w:val="BodyText"/>
        <w:ind w:right="536"/>
      </w:pPr>
    </w:p>
    <w:p w14:paraId="6068BFB9" w14:textId="77777777" w:rsidR="008E5E68" w:rsidRDefault="008E5E68" w:rsidP="008E5E68">
      <w:pPr>
        <w:pStyle w:val="BodyText"/>
        <w:ind w:right="536"/>
      </w:pPr>
    </w:p>
    <w:p w14:paraId="63B6716E" w14:textId="67667378" w:rsidR="00240CDA" w:rsidRDefault="00D866E3" w:rsidP="008E5E68">
      <w:pPr>
        <w:pStyle w:val="BodyText"/>
        <w:ind w:right="536"/>
      </w:pPr>
      <w:r>
        <w:t>For the Megawatt or Gigawatt level we are offering a ½ page ad in the DEIS Electrical Insulation Magazine.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value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one-time</w:t>
      </w:r>
      <w:r>
        <w:rPr>
          <w:spacing w:val="-9"/>
        </w:rPr>
        <w:t xml:space="preserve"> </w:t>
      </w:r>
      <w:r>
        <w:t>½</w:t>
      </w:r>
      <w:r>
        <w:rPr>
          <w:spacing w:val="-9"/>
        </w:rPr>
        <w:t xml:space="preserve"> </w:t>
      </w:r>
      <w:r>
        <w:t>page</w:t>
      </w:r>
      <w:r>
        <w:rPr>
          <w:spacing w:val="-9"/>
        </w:rPr>
        <w:t xml:space="preserve"> </w:t>
      </w:r>
      <w:r>
        <w:t>advertisement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approximately</w:t>
      </w:r>
      <w:r>
        <w:rPr>
          <w:spacing w:val="-9"/>
        </w:rPr>
        <w:t xml:space="preserve"> </w:t>
      </w:r>
      <w:r>
        <w:t>$700.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Kilowatt</w:t>
      </w:r>
      <w:r>
        <w:rPr>
          <w:spacing w:val="-9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 xml:space="preserve">we are offering a ¼ page ad in the DEIS Electrical Insulation Magazine. The value of a one-time </w:t>
      </w:r>
      <w:r w:rsidR="00D54CAA">
        <w:t>1/4-page</w:t>
      </w:r>
      <w:r>
        <w:t xml:space="preserve"> ad is approximately $350.</w:t>
      </w:r>
    </w:p>
    <w:p w14:paraId="38E35CC0" w14:textId="77777777" w:rsidR="008E5E68" w:rsidRDefault="008E5E68" w:rsidP="006D3FA0">
      <w:pPr>
        <w:pStyle w:val="BodyText"/>
        <w:spacing w:before="115"/>
        <w:ind w:right="537"/>
      </w:pPr>
    </w:p>
    <w:p w14:paraId="6FF6C82A" w14:textId="01371312" w:rsidR="00D54CAA" w:rsidRDefault="00D866E3" w:rsidP="006D3FA0">
      <w:pPr>
        <w:pStyle w:val="BodyText"/>
        <w:spacing w:before="115"/>
        <w:ind w:right="537"/>
      </w:pPr>
      <w:r>
        <w:t>The Full Conference Registrations include entrance</w:t>
      </w:r>
      <w:r>
        <w:rPr>
          <w:spacing w:val="-1"/>
        </w:rPr>
        <w:t xml:space="preserve"> </w:t>
      </w:r>
      <w:r>
        <w:t xml:space="preserve">and participation in the Sunday Night </w:t>
      </w:r>
      <w:r>
        <w:t>Reception,</w:t>
      </w:r>
      <w:r w:rsidR="006D3FA0">
        <w:t xml:space="preserve"> </w:t>
      </w:r>
      <w:r>
        <w:t>the</w:t>
      </w:r>
      <w:r>
        <w:rPr>
          <w:spacing w:val="-1"/>
        </w:rPr>
        <w:t xml:space="preserve"> </w:t>
      </w:r>
      <w:r>
        <w:t>Banquet</w:t>
      </w:r>
      <w:r>
        <w:rPr>
          <w:spacing w:val="-1"/>
        </w:rPr>
        <w:t xml:space="preserve"> </w:t>
      </w:r>
      <w:r>
        <w:t>Dinner,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Sessions.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USB</w:t>
      </w:r>
      <w:r>
        <w:rPr>
          <w:spacing w:val="-1"/>
        </w:rPr>
        <w:t xml:space="preserve"> </w:t>
      </w:r>
      <w:r>
        <w:t>flash</w:t>
      </w:r>
      <w:r>
        <w:rPr>
          <w:spacing w:val="-1"/>
        </w:rPr>
        <w:t xml:space="preserve"> </w:t>
      </w:r>
      <w:r>
        <w:t>drive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conference</w:t>
      </w:r>
      <w:r>
        <w:rPr>
          <w:spacing w:val="-8"/>
        </w:rPr>
        <w:t xml:space="preserve"> </w:t>
      </w:r>
      <w:r>
        <w:t>proceedings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provided.</w:t>
      </w:r>
      <w:r>
        <w:rPr>
          <w:spacing w:val="-6"/>
        </w:rPr>
        <w:t xml:space="preserve"> </w:t>
      </w:r>
      <w:r w:rsidR="00642EAA">
        <w:rPr>
          <w:spacing w:val="-6"/>
        </w:rPr>
        <w:t xml:space="preserve">(Sponsorship for the USB Drive is available at $5,000) </w:t>
      </w:r>
      <w:r>
        <w:t>The</w:t>
      </w:r>
      <w:r>
        <w:rPr>
          <w:spacing w:val="-6"/>
        </w:rPr>
        <w:t xml:space="preserve"> </w:t>
      </w:r>
      <w:r>
        <w:t>Exhibitor</w:t>
      </w:r>
      <w:r>
        <w:rPr>
          <w:spacing w:val="-6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rPr>
          <w:spacing w:val="-2"/>
        </w:rPr>
        <w:t>Registration</w:t>
      </w:r>
      <w:r w:rsidR="00D54CAA" w:rsidRPr="00D54CAA">
        <w:t xml:space="preserve"> </w:t>
      </w:r>
      <w:r w:rsidR="00D54CAA">
        <w:t>include</w:t>
      </w:r>
      <w:r w:rsidR="00D54CAA">
        <w:rPr>
          <w:spacing w:val="-4"/>
        </w:rPr>
        <w:t xml:space="preserve"> </w:t>
      </w:r>
      <w:r w:rsidR="00D54CAA">
        <w:t>entrance</w:t>
      </w:r>
      <w:r w:rsidR="00D54CAA">
        <w:rPr>
          <w:spacing w:val="-4"/>
        </w:rPr>
        <w:t xml:space="preserve"> </w:t>
      </w:r>
      <w:r w:rsidR="00D54CAA">
        <w:t>to</w:t>
      </w:r>
      <w:r w:rsidR="00D54CAA">
        <w:rPr>
          <w:spacing w:val="-4"/>
        </w:rPr>
        <w:t xml:space="preserve"> </w:t>
      </w:r>
      <w:r w:rsidR="00D54CAA">
        <w:t>the</w:t>
      </w:r>
      <w:r w:rsidR="00D54CAA">
        <w:rPr>
          <w:spacing w:val="-4"/>
        </w:rPr>
        <w:t xml:space="preserve"> </w:t>
      </w:r>
      <w:r w:rsidR="00D54CAA">
        <w:t>exhibitor’s</w:t>
      </w:r>
      <w:r w:rsidR="00D54CAA">
        <w:rPr>
          <w:spacing w:val="-4"/>
        </w:rPr>
        <w:t xml:space="preserve"> </w:t>
      </w:r>
      <w:r w:rsidR="00D54CAA">
        <w:t>area</w:t>
      </w:r>
      <w:r w:rsidR="00D54CAA">
        <w:rPr>
          <w:spacing w:val="-5"/>
        </w:rPr>
        <w:t xml:space="preserve"> </w:t>
      </w:r>
      <w:r w:rsidR="00D54CAA">
        <w:t>and</w:t>
      </w:r>
      <w:r w:rsidR="00D54CAA">
        <w:rPr>
          <w:spacing w:val="-4"/>
        </w:rPr>
        <w:t xml:space="preserve"> </w:t>
      </w:r>
      <w:r w:rsidR="00D54CAA">
        <w:t>participation</w:t>
      </w:r>
      <w:r w:rsidR="00D54CAA">
        <w:rPr>
          <w:spacing w:val="-4"/>
        </w:rPr>
        <w:t xml:space="preserve"> </w:t>
      </w:r>
      <w:r w:rsidR="00D54CAA">
        <w:t>in</w:t>
      </w:r>
      <w:r w:rsidR="00D54CAA">
        <w:rPr>
          <w:spacing w:val="-4"/>
        </w:rPr>
        <w:t xml:space="preserve"> </w:t>
      </w:r>
      <w:r w:rsidR="00D54CAA">
        <w:t>the</w:t>
      </w:r>
      <w:r w:rsidR="00D54CAA">
        <w:rPr>
          <w:spacing w:val="-4"/>
        </w:rPr>
        <w:t xml:space="preserve"> </w:t>
      </w:r>
      <w:r w:rsidR="00D54CAA">
        <w:t>Sunday</w:t>
      </w:r>
      <w:r w:rsidR="00D54CAA">
        <w:rPr>
          <w:spacing w:val="-5"/>
        </w:rPr>
        <w:t xml:space="preserve"> </w:t>
      </w:r>
      <w:r w:rsidR="00D54CAA">
        <w:t>Night</w:t>
      </w:r>
      <w:r w:rsidR="00D54CAA">
        <w:rPr>
          <w:spacing w:val="-4"/>
        </w:rPr>
        <w:t xml:space="preserve"> </w:t>
      </w:r>
      <w:r w:rsidR="00D54CAA">
        <w:t>Reception.</w:t>
      </w:r>
      <w:r w:rsidR="00D54CAA">
        <w:rPr>
          <w:spacing w:val="-4"/>
        </w:rPr>
        <w:t xml:space="preserve"> </w:t>
      </w:r>
      <w:r w:rsidR="00D54CAA">
        <w:t>If</w:t>
      </w:r>
      <w:r w:rsidR="00D54CAA">
        <w:rPr>
          <w:spacing w:val="-4"/>
        </w:rPr>
        <w:t xml:space="preserve"> </w:t>
      </w:r>
      <w:r w:rsidR="00D54CAA">
        <w:t>exhibitors</w:t>
      </w:r>
      <w:r w:rsidR="00D54CAA">
        <w:rPr>
          <w:spacing w:val="-4"/>
        </w:rPr>
        <w:t xml:space="preserve"> </w:t>
      </w:r>
      <w:r w:rsidR="00D54CAA">
        <w:t>would like to participate in the technical sessions, short courses and other social events, full conference registration is required.</w:t>
      </w:r>
    </w:p>
    <w:p w14:paraId="08D32588" w14:textId="77777777" w:rsidR="008E5E68" w:rsidRDefault="008E5E68" w:rsidP="008E5E68">
      <w:pPr>
        <w:pStyle w:val="BodyText"/>
        <w:spacing w:before="120"/>
        <w:ind w:right="504"/>
      </w:pPr>
    </w:p>
    <w:p w14:paraId="57DB20E0" w14:textId="27AD64B4" w:rsidR="00DE1B9F" w:rsidRDefault="00D54CAA" w:rsidP="008E5E68">
      <w:pPr>
        <w:pStyle w:val="BodyText"/>
        <w:spacing w:before="120"/>
        <w:ind w:right="504"/>
      </w:pPr>
      <w:r>
        <w:t xml:space="preserve">Additional booth-tenders must also register if they wish to attend the technical sessions, short </w:t>
      </w:r>
      <w:r w:rsidR="00642EAA">
        <w:t>courses,</w:t>
      </w:r>
      <w:r>
        <w:t xml:space="preserve"> or social events at the conference.</w:t>
      </w:r>
    </w:p>
    <w:p w14:paraId="41FD07D6" w14:textId="23226A4C" w:rsidR="008E5E68" w:rsidRDefault="008E5E68" w:rsidP="008E5E68">
      <w:pPr>
        <w:pStyle w:val="BodyText"/>
        <w:spacing w:before="120"/>
        <w:ind w:right="504"/>
      </w:pPr>
    </w:p>
    <w:p w14:paraId="7A549902" w14:textId="1A7ED2CC" w:rsidR="008E5E68" w:rsidRDefault="008E5E68" w:rsidP="008E5E68">
      <w:pPr>
        <w:pStyle w:val="BodyText"/>
        <w:spacing w:before="120"/>
        <w:ind w:right="504"/>
      </w:pPr>
    </w:p>
    <w:p w14:paraId="0E699356" w14:textId="0345F8B4" w:rsidR="008E5E68" w:rsidRDefault="008E5E68" w:rsidP="008E5E68">
      <w:pPr>
        <w:pStyle w:val="BodyText"/>
        <w:spacing w:before="120"/>
        <w:ind w:right="504"/>
      </w:pPr>
    </w:p>
    <w:p w14:paraId="2E62B62F" w14:textId="1BF3E3AC" w:rsidR="008E5E68" w:rsidRDefault="008E5E68" w:rsidP="008E5E68">
      <w:pPr>
        <w:pStyle w:val="BodyText"/>
        <w:spacing w:before="120"/>
        <w:ind w:right="504"/>
      </w:pPr>
    </w:p>
    <w:p w14:paraId="7672099C" w14:textId="77777777" w:rsidR="008E5E68" w:rsidRPr="008E5E68" w:rsidRDefault="008E5E68" w:rsidP="008E5E68">
      <w:pPr>
        <w:pStyle w:val="BodyText"/>
        <w:spacing w:before="120"/>
        <w:ind w:right="504"/>
      </w:pPr>
    </w:p>
    <w:p w14:paraId="039F2AB4" w14:textId="0C35F3AA" w:rsidR="00DE1B9F" w:rsidRDefault="00DE1B9F">
      <w:pPr>
        <w:pStyle w:val="BodyText"/>
        <w:rPr>
          <w:sz w:val="10"/>
        </w:rPr>
      </w:pPr>
    </w:p>
    <w:p w14:paraId="51E662EA" w14:textId="0FE7947E" w:rsidR="00DE1B9F" w:rsidRDefault="00DE1B9F">
      <w:pPr>
        <w:pStyle w:val="BodyText"/>
        <w:rPr>
          <w:sz w:val="10"/>
        </w:rPr>
      </w:pPr>
    </w:p>
    <w:p w14:paraId="42387220" w14:textId="0A7F12FD" w:rsidR="008E5E68" w:rsidRDefault="008E5E68">
      <w:pPr>
        <w:pStyle w:val="BodyText"/>
        <w:rPr>
          <w:sz w:val="10"/>
        </w:rPr>
      </w:pPr>
    </w:p>
    <w:p w14:paraId="480833D3" w14:textId="7DB8FD2A" w:rsidR="008E5E68" w:rsidRDefault="008E5E68">
      <w:pPr>
        <w:pStyle w:val="BodyText"/>
        <w:rPr>
          <w:sz w:val="10"/>
        </w:rPr>
      </w:pPr>
    </w:p>
    <w:p w14:paraId="3CD53A74" w14:textId="5B305A44" w:rsidR="008E5E68" w:rsidRDefault="008E5E68">
      <w:pPr>
        <w:pStyle w:val="BodyText"/>
        <w:rPr>
          <w:sz w:val="10"/>
        </w:rPr>
      </w:pPr>
    </w:p>
    <w:p w14:paraId="6903D2A5" w14:textId="52B4EC04" w:rsidR="008E5E68" w:rsidRDefault="008E5E68">
      <w:pPr>
        <w:pStyle w:val="BodyText"/>
        <w:rPr>
          <w:sz w:val="10"/>
        </w:rPr>
      </w:pPr>
    </w:p>
    <w:p w14:paraId="01CF3AC3" w14:textId="060DEE23" w:rsidR="008E5E68" w:rsidRDefault="008E5E68">
      <w:pPr>
        <w:pStyle w:val="BodyText"/>
        <w:rPr>
          <w:sz w:val="10"/>
        </w:rPr>
      </w:pPr>
    </w:p>
    <w:p w14:paraId="5F755708" w14:textId="77777777" w:rsidR="008E5E68" w:rsidRDefault="008E5E68">
      <w:pPr>
        <w:pStyle w:val="BodyText"/>
        <w:rPr>
          <w:sz w:val="10"/>
        </w:rPr>
      </w:pPr>
    </w:p>
    <w:tbl>
      <w:tblPr>
        <w:tblStyle w:val="TableGrid"/>
        <w:tblW w:w="0" w:type="auto"/>
        <w:tblInd w:w="1371" w:type="dxa"/>
        <w:tblLayout w:type="fixed"/>
        <w:tblLook w:val="01E0" w:firstRow="1" w:lastRow="1" w:firstColumn="1" w:lastColumn="1" w:noHBand="0" w:noVBand="0"/>
      </w:tblPr>
      <w:tblGrid>
        <w:gridCol w:w="2335"/>
        <w:gridCol w:w="1869"/>
        <w:gridCol w:w="1800"/>
        <w:gridCol w:w="1800"/>
      </w:tblGrid>
      <w:tr w:rsidR="006D3FA0" w14:paraId="4CF7216F" w14:textId="77777777" w:rsidTr="00F623CE">
        <w:trPr>
          <w:trHeight w:val="431"/>
        </w:trPr>
        <w:tc>
          <w:tcPr>
            <w:tcW w:w="2335" w:type="dxa"/>
            <w:shd w:val="clear" w:color="auto" w:fill="0070C0"/>
          </w:tcPr>
          <w:p w14:paraId="1B5A2058" w14:textId="778BBD40" w:rsidR="00F623CE" w:rsidRPr="006D3FA0" w:rsidRDefault="00F623CE" w:rsidP="00F623CE">
            <w:pPr>
              <w:pStyle w:val="TableParagraph"/>
              <w:spacing w:before="123"/>
              <w:jc w:val="left"/>
              <w:rPr>
                <w:b/>
                <w:color w:val="FFFFFF" w:themeColor="background1"/>
                <w:sz w:val="21"/>
                <w:szCs w:val="32"/>
              </w:rPr>
            </w:pPr>
          </w:p>
        </w:tc>
        <w:tc>
          <w:tcPr>
            <w:tcW w:w="1869" w:type="dxa"/>
            <w:shd w:val="clear" w:color="auto" w:fill="0070C0"/>
          </w:tcPr>
          <w:p w14:paraId="6B97853E" w14:textId="36994F7B" w:rsidR="006D3FA0" w:rsidRPr="006D3FA0" w:rsidRDefault="006D3FA0">
            <w:pPr>
              <w:pStyle w:val="TableParagraph"/>
              <w:spacing w:before="123"/>
              <w:ind w:left="250" w:right="241"/>
              <w:rPr>
                <w:color w:val="FFFFFF" w:themeColor="background1"/>
                <w:sz w:val="21"/>
                <w:szCs w:val="32"/>
              </w:rPr>
            </w:pPr>
            <w:r w:rsidRPr="006D3FA0">
              <w:rPr>
                <w:color w:val="FFFFFF" w:themeColor="background1"/>
                <w:sz w:val="21"/>
                <w:szCs w:val="32"/>
              </w:rPr>
              <w:t>Kilowatt</w:t>
            </w:r>
          </w:p>
        </w:tc>
        <w:tc>
          <w:tcPr>
            <w:tcW w:w="1800" w:type="dxa"/>
            <w:shd w:val="clear" w:color="auto" w:fill="0070C0"/>
          </w:tcPr>
          <w:p w14:paraId="2EDF7AFC" w14:textId="601C2579" w:rsidR="006D3FA0" w:rsidRPr="006D3FA0" w:rsidRDefault="006D3FA0">
            <w:pPr>
              <w:pStyle w:val="TableParagraph"/>
              <w:spacing w:before="123"/>
              <w:ind w:left="102" w:right="96"/>
              <w:rPr>
                <w:color w:val="FFFFFF" w:themeColor="background1"/>
                <w:sz w:val="21"/>
                <w:szCs w:val="32"/>
              </w:rPr>
            </w:pPr>
            <w:r w:rsidRPr="006D3FA0">
              <w:rPr>
                <w:color w:val="FFFFFF" w:themeColor="background1"/>
                <w:sz w:val="21"/>
                <w:szCs w:val="32"/>
              </w:rPr>
              <w:t>Megawatt</w:t>
            </w:r>
          </w:p>
        </w:tc>
        <w:tc>
          <w:tcPr>
            <w:tcW w:w="1800" w:type="dxa"/>
            <w:shd w:val="clear" w:color="auto" w:fill="0070C0"/>
          </w:tcPr>
          <w:p w14:paraId="4E7DD8E8" w14:textId="2E734F61" w:rsidR="006D3FA0" w:rsidRPr="006D3FA0" w:rsidRDefault="006D3FA0">
            <w:pPr>
              <w:pStyle w:val="TableParagraph"/>
              <w:spacing w:before="123"/>
              <w:ind w:left="101" w:right="97"/>
              <w:rPr>
                <w:color w:val="FFFFFF" w:themeColor="background1"/>
                <w:sz w:val="21"/>
                <w:szCs w:val="32"/>
              </w:rPr>
            </w:pPr>
            <w:r w:rsidRPr="006D3FA0">
              <w:rPr>
                <w:color w:val="FFFFFF" w:themeColor="background1"/>
                <w:sz w:val="21"/>
                <w:szCs w:val="32"/>
              </w:rPr>
              <w:t>Gigawatt</w:t>
            </w:r>
          </w:p>
        </w:tc>
      </w:tr>
      <w:tr w:rsidR="006D3FA0" w14:paraId="4DEC6F6D" w14:textId="77777777" w:rsidTr="00F623CE">
        <w:trPr>
          <w:trHeight w:val="431"/>
        </w:trPr>
        <w:tc>
          <w:tcPr>
            <w:tcW w:w="2335" w:type="dxa"/>
          </w:tcPr>
          <w:p w14:paraId="17D2D1BA" w14:textId="77777777" w:rsidR="006D3FA0" w:rsidRDefault="006D3FA0">
            <w:pPr>
              <w:pStyle w:val="TableParagraph"/>
              <w:spacing w:before="123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Draped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Booth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Space</w:t>
            </w:r>
          </w:p>
        </w:tc>
        <w:tc>
          <w:tcPr>
            <w:tcW w:w="1869" w:type="dxa"/>
          </w:tcPr>
          <w:p w14:paraId="461AE1E9" w14:textId="77777777" w:rsidR="006D3FA0" w:rsidRDefault="006D3FA0" w:rsidP="00F623CE">
            <w:pPr>
              <w:pStyle w:val="TableParagraph"/>
              <w:spacing w:before="123"/>
              <w:ind w:left="250" w:right="241"/>
              <w:rPr>
                <w:sz w:val="16"/>
              </w:rPr>
            </w:pPr>
            <w:r>
              <w:rPr>
                <w:sz w:val="16"/>
              </w:rPr>
              <w:t>1x</w:t>
            </w:r>
            <w:r>
              <w:rPr>
                <w:spacing w:val="-2"/>
                <w:sz w:val="16"/>
              </w:rPr>
              <w:t xml:space="preserve"> Booth</w:t>
            </w:r>
          </w:p>
        </w:tc>
        <w:tc>
          <w:tcPr>
            <w:tcW w:w="1800" w:type="dxa"/>
          </w:tcPr>
          <w:p w14:paraId="10598994" w14:textId="77777777" w:rsidR="006D3FA0" w:rsidRDefault="006D3FA0" w:rsidP="00F623CE">
            <w:pPr>
              <w:pStyle w:val="TableParagraph"/>
              <w:spacing w:before="123"/>
              <w:ind w:left="102" w:right="96"/>
              <w:rPr>
                <w:sz w:val="16"/>
              </w:rPr>
            </w:pPr>
            <w:r>
              <w:rPr>
                <w:sz w:val="16"/>
              </w:rPr>
              <w:t>1x</w:t>
            </w:r>
            <w:r>
              <w:rPr>
                <w:spacing w:val="-2"/>
                <w:sz w:val="16"/>
              </w:rPr>
              <w:t xml:space="preserve"> Booth</w:t>
            </w:r>
          </w:p>
        </w:tc>
        <w:tc>
          <w:tcPr>
            <w:tcW w:w="1800" w:type="dxa"/>
          </w:tcPr>
          <w:p w14:paraId="55FFB5C0" w14:textId="77777777" w:rsidR="006D3FA0" w:rsidRDefault="006D3FA0" w:rsidP="00F623CE">
            <w:pPr>
              <w:pStyle w:val="TableParagraph"/>
              <w:spacing w:before="123"/>
              <w:ind w:left="101" w:right="97"/>
              <w:rPr>
                <w:sz w:val="16"/>
              </w:rPr>
            </w:pPr>
            <w:r>
              <w:rPr>
                <w:sz w:val="16"/>
              </w:rPr>
              <w:t>2x</w:t>
            </w:r>
            <w:r>
              <w:rPr>
                <w:spacing w:val="-2"/>
                <w:sz w:val="16"/>
              </w:rPr>
              <w:t xml:space="preserve"> Booth</w:t>
            </w:r>
          </w:p>
        </w:tc>
      </w:tr>
      <w:tr w:rsidR="006D3FA0" w14:paraId="7A55954A" w14:textId="77777777" w:rsidTr="001113BA">
        <w:trPr>
          <w:trHeight w:val="551"/>
        </w:trPr>
        <w:tc>
          <w:tcPr>
            <w:tcW w:w="2335" w:type="dxa"/>
            <w:shd w:val="clear" w:color="auto" w:fill="C6D9F1" w:themeFill="text2" w:themeFillTint="33"/>
          </w:tcPr>
          <w:p w14:paraId="027B78ED" w14:textId="77777777" w:rsidR="006D3FA0" w:rsidRDefault="006D3FA0">
            <w:pPr>
              <w:pStyle w:val="TableParagraph"/>
              <w:spacing w:before="0" w:line="184" w:lineRule="exact"/>
              <w:ind w:left="105" w:right="97"/>
              <w:rPr>
                <w:b/>
                <w:sz w:val="16"/>
              </w:rPr>
            </w:pPr>
            <w:r>
              <w:rPr>
                <w:b/>
                <w:sz w:val="16"/>
              </w:rPr>
              <w:t>Company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Logo/Link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on</w:t>
            </w:r>
          </w:p>
          <w:p w14:paraId="55DAC4C8" w14:textId="77777777" w:rsidR="006D3FA0" w:rsidRDefault="006D3FA0">
            <w:pPr>
              <w:pStyle w:val="TableParagraph"/>
              <w:spacing w:before="0" w:line="184" w:lineRule="exact"/>
              <w:ind w:left="10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Conference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Website </w:t>
            </w:r>
            <w:r>
              <w:rPr>
                <w:b/>
                <w:spacing w:val="-4"/>
                <w:sz w:val="16"/>
              </w:rPr>
              <w:t>Page</w:t>
            </w:r>
          </w:p>
        </w:tc>
        <w:tc>
          <w:tcPr>
            <w:tcW w:w="1869" w:type="dxa"/>
            <w:shd w:val="clear" w:color="auto" w:fill="C6D9F1" w:themeFill="text2" w:themeFillTint="33"/>
          </w:tcPr>
          <w:p w14:paraId="184C7C93" w14:textId="77777777" w:rsidR="006D3FA0" w:rsidRDefault="006D3FA0" w:rsidP="00F623CE">
            <w:pPr>
              <w:pStyle w:val="TableParagraph"/>
              <w:spacing w:before="3"/>
              <w:rPr>
                <w:sz w:val="16"/>
              </w:rPr>
            </w:pPr>
          </w:p>
          <w:p w14:paraId="4953C215" w14:textId="77777777" w:rsidR="006D3FA0" w:rsidRDefault="006D3FA0" w:rsidP="00F623CE">
            <w:pPr>
              <w:pStyle w:val="TableParagraph"/>
              <w:spacing w:before="0"/>
              <w:ind w:left="7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1800" w:type="dxa"/>
            <w:shd w:val="clear" w:color="auto" w:fill="C6D9F1" w:themeFill="text2" w:themeFillTint="33"/>
          </w:tcPr>
          <w:p w14:paraId="2D497FB0" w14:textId="77777777" w:rsidR="006D3FA0" w:rsidRDefault="006D3FA0" w:rsidP="00F623CE">
            <w:pPr>
              <w:pStyle w:val="TableParagraph"/>
              <w:spacing w:before="3"/>
              <w:rPr>
                <w:sz w:val="16"/>
              </w:rPr>
            </w:pPr>
          </w:p>
          <w:p w14:paraId="77B45787" w14:textId="77777777" w:rsidR="006D3FA0" w:rsidRDefault="006D3FA0" w:rsidP="00F623CE">
            <w:pPr>
              <w:pStyle w:val="TableParagraph"/>
              <w:spacing w:before="0"/>
              <w:ind w:left="7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1800" w:type="dxa"/>
            <w:shd w:val="clear" w:color="auto" w:fill="C6D9F1" w:themeFill="text2" w:themeFillTint="33"/>
          </w:tcPr>
          <w:p w14:paraId="5C8ED904" w14:textId="77777777" w:rsidR="006D3FA0" w:rsidRDefault="006D3FA0" w:rsidP="00F623CE">
            <w:pPr>
              <w:pStyle w:val="TableParagraph"/>
              <w:spacing w:before="3"/>
              <w:rPr>
                <w:sz w:val="16"/>
              </w:rPr>
            </w:pPr>
          </w:p>
          <w:p w14:paraId="6F285BC5" w14:textId="77777777" w:rsidR="006D3FA0" w:rsidRDefault="006D3FA0" w:rsidP="00F623CE">
            <w:pPr>
              <w:pStyle w:val="TableParagraph"/>
              <w:spacing w:before="0"/>
              <w:ind w:left="5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</w:tr>
      <w:tr w:rsidR="006D3FA0" w14:paraId="3EF31187" w14:textId="77777777" w:rsidTr="00F623CE">
        <w:trPr>
          <w:trHeight w:val="432"/>
        </w:trPr>
        <w:tc>
          <w:tcPr>
            <w:tcW w:w="2335" w:type="dxa"/>
          </w:tcPr>
          <w:p w14:paraId="404D3A7C" w14:textId="77777777" w:rsidR="006D3FA0" w:rsidRDefault="006D3FA0">
            <w:pPr>
              <w:pStyle w:val="TableParagraph"/>
              <w:spacing w:before="32"/>
              <w:ind w:left="357" w:hanging="10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Logo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Conference Program Booklet</w:t>
            </w:r>
          </w:p>
        </w:tc>
        <w:tc>
          <w:tcPr>
            <w:tcW w:w="1869" w:type="dxa"/>
          </w:tcPr>
          <w:p w14:paraId="6417F084" w14:textId="77777777" w:rsidR="006D3FA0" w:rsidRDefault="006D3FA0" w:rsidP="00F623CE">
            <w:pPr>
              <w:pStyle w:val="TableParagraph"/>
              <w:spacing w:before="127"/>
              <w:ind w:left="7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1800" w:type="dxa"/>
          </w:tcPr>
          <w:p w14:paraId="0572F490" w14:textId="77777777" w:rsidR="006D3FA0" w:rsidRDefault="006D3FA0" w:rsidP="00F623CE">
            <w:pPr>
              <w:pStyle w:val="TableParagraph"/>
              <w:spacing w:before="127"/>
              <w:ind w:left="7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1800" w:type="dxa"/>
          </w:tcPr>
          <w:p w14:paraId="261CEE6A" w14:textId="77777777" w:rsidR="006D3FA0" w:rsidRDefault="006D3FA0" w:rsidP="00F623CE">
            <w:pPr>
              <w:pStyle w:val="TableParagraph"/>
              <w:spacing w:before="127"/>
              <w:ind w:left="5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</w:tr>
      <w:tr w:rsidR="006D3FA0" w14:paraId="45126FB7" w14:textId="77777777" w:rsidTr="001113BA">
        <w:trPr>
          <w:trHeight w:val="551"/>
        </w:trPr>
        <w:tc>
          <w:tcPr>
            <w:tcW w:w="2335" w:type="dxa"/>
            <w:shd w:val="clear" w:color="auto" w:fill="C6D9F1" w:themeFill="text2" w:themeFillTint="33"/>
          </w:tcPr>
          <w:p w14:paraId="0DF44AA7" w14:textId="77777777" w:rsidR="006D3FA0" w:rsidRDefault="006D3FA0">
            <w:pPr>
              <w:pStyle w:val="TableParagraph"/>
              <w:spacing w:before="0" w:line="184" w:lineRule="exact"/>
              <w:ind w:left="251" w:right="239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Listed on Sponsor Page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Conference Program Booklet</w:t>
            </w:r>
          </w:p>
        </w:tc>
        <w:tc>
          <w:tcPr>
            <w:tcW w:w="1869" w:type="dxa"/>
            <w:shd w:val="clear" w:color="auto" w:fill="C6D9F1" w:themeFill="text2" w:themeFillTint="33"/>
          </w:tcPr>
          <w:p w14:paraId="170C8688" w14:textId="77777777" w:rsidR="006D3FA0" w:rsidRDefault="006D3FA0" w:rsidP="00F623CE">
            <w:pPr>
              <w:pStyle w:val="TableParagraph"/>
              <w:spacing w:before="10"/>
              <w:rPr>
                <w:sz w:val="15"/>
              </w:rPr>
            </w:pPr>
          </w:p>
          <w:p w14:paraId="5691BCE3" w14:textId="77777777" w:rsidR="006D3FA0" w:rsidRDefault="006D3FA0" w:rsidP="00F623CE">
            <w:pPr>
              <w:pStyle w:val="TableParagraph"/>
              <w:spacing w:before="1"/>
              <w:ind w:left="250" w:right="242"/>
              <w:rPr>
                <w:sz w:val="16"/>
              </w:rPr>
            </w:pPr>
            <w:r>
              <w:rPr>
                <w:sz w:val="16"/>
              </w:rPr>
              <w:t>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page</w:t>
            </w:r>
            <w:r>
              <w:rPr>
                <w:spacing w:val="-2"/>
                <w:sz w:val="16"/>
              </w:rPr>
              <w:t xml:space="preserve"> sheet</w:t>
            </w:r>
          </w:p>
        </w:tc>
        <w:tc>
          <w:tcPr>
            <w:tcW w:w="1800" w:type="dxa"/>
            <w:shd w:val="clear" w:color="auto" w:fill="C6D9F1" w:themeFill="text2" w:themeFillTint="33"/>
          </w:tcPr>
          <w:p w14:paraId="3008341F" w14:textId="77777777" w:rsidR="006D3FA0" w:rsidRDefault="006D3FA0" w:rsidP="00F623CE">
            <w:pPr>
              <w:pStyle w:val="TableParagraph"/>
              <w:spacing w:before="10"/>
              <w:rPr>
                <w:sz w:val="15"/>
              </w:rPr>
            </w:pPr>
          </w:p>
          <w:p w14:paraId="45C45311" w14:textId="6465CEE2" w:rsidR="006D3FA0" w:rsidRDefault="006D3FA0" w:rsidP="00F623CE">
            <w:pPr>
              <w:pStyle w:val="TableParagraph"/>
              <w:spacing w:before="1"/>
              <w:ind w:left="103" w:right="96"/>
              <w:rPr>
                <w:sz w:val="16"/>
              </w:rPr>
            </w:pPr>
            <w:r>
              <w:rPr>
                <w:sz w:val="16"/>
              </w:rPr>
              <w:t>1x</w:t>
            </w:r>
            <w:r>
              <w:rPr>
                <w:spacing w:val="-5"/>
                <w:sz w:val="16"/>
              </w:rPr>
              <w:t xml:space="preserve"> </w:t>
            </w:r>
            <w:r w:rsidR="00F623CE">
              <w:rPr>
                <w:sz w:val="16"/>
              </w:rPr>
              <w:t>f</w:t>
            </w:r>
            <w:r>
              <w:rPr>
                <w:sz w:val="16"/>
              </w:rPr>
              <w:t>ull</w:t>
            </w:r>
            <w:r>
              <w:rPr>
                <w:spacing w:val="-3"/>
                <w:sz w:val="16"/>
              </w:rPr>
              <w:t xml:space="preserve"> </w:t>
            </w:r>
            <w:r w:rsidR="00F623CE">
              <w:rPr>
                <w:sz w:val="16"/>
              </w:rPr>
              <w:t>p</w:t>
            </w:r>
            <w:r>
              <w:rPr>
                <w:sz w:val="16"/>
              </w:rPr>
              <w:t>age</w:t>
            </w:r>
            <w:r>
              <w:rPr>
                <w:spacing w:val="-2"/>
                <w:sz w:val="16"/>
              </w:rPr>
              <w:t xml:space="preserve"> </w:t>
            </w:r>
            <w:r w:rsidR="00F623CE">
              <w:rPr>
                <w:spacing w:val="-2"/>
                <w:sz w:val="16"/>
              </w:rPr>
              <w:t>s</w:t>
            </w:r>
            <w:r>
              <w:rPr>
                <w:spacing w:val="-2"/>
                <w:sz w:val="16"/>
              </w:rPr>
              <w:t>heet</w:t>
            </w:r>
          </w:p>
        </w:tc>
        <w:tc>
          <w:tcPr>
            <w:tcW w:w="1800" w:type="dxa"/>
            <w:shd w:val="clear" w:color="auto" w:fill="C6D9F1" w:themeFill="text2" w:themeFillTint="33"/>
          </w:tcPr>
          <w:p w14:paraId="17B389CC" w14:textId="77777777" w:rsidR="006D3FA0" w:rsidRDefault="006D3FA0" w:rsidP="00F623CE">
            <w:pPr>
              <w:pStyle w:val="TableParagraph"/>
              <w:spacing w:before="10"/>
              <w:rPr>
                <w:sz w:val="15"/>
              </w:rPr>
            </w:pPr>
          </w:p>
          <w:p w14:paraId="5DBA09AF" w14:textId="1B305ED1" w:rsidR="006D3FA0" w:rsidRDefault="006D3FA0" w:rsidP="00F623CE">
            <w:pPr>
              <w:pStyle w:val="TableParagraph"/>
              <w:spacing w:before="1"/>
              <w:ind w:left="101" w:right="94"/>
              <w:rPr>
                <w:sz w:val="16"/>
              </w:rPr>
            </w:pPr>
            <w:r>
              <w:rPr>
                <w:sz w:val="16"/>
              </w:rPr>
              <w:t>2x</w:t>
            </w:r>
            <w:r>
              <w:rPr>
                <w:spacing w:val="-5"/>
                <w:sz w:val="16"/>
              </w:rPr>
              <w:t xml:space="preserve"> </w:t>
            </w:r>
            <w:r w:rsidR="00F623CE">
              <w:rPr>
                <w:sz w:val="16"/>
              </w:rPr>
              <w:t>f</w:t>
            </w:r>
            <w:r>
              <w:rPr>
                <w:sz w:val="16"/>
              </w:rPr>
              <w:t>ull</w:t>
            </w:r>
            <w:r>
              <w:rPr>
                <w:spacing w:val="-3"/>
                <w:sz w:val="16"/>
              </w:rPr>
              <w:t xml:space="preserve"> </w:t>
            </w:r>
            <w:r w:rsidR="00F623CE">
              <w:rPr>
                <w:sz w:val="16"/>
              </w:rPr>
              <w:t>p</w:t>
            </w:r>
            <w:r>
              <w:rPr>
                <w:sz w:val="16"/>
              </w:rPr>
              <w:t>age</w:t>
            </w:r>
            <w:r>
              <w:rPr>
                <w:spacing w:val="-2"/>
                <w:sz w:val="16"/>
              </w:rPr>
              <w:t xml:space="preserve"> </w:t>
            </w:r>
            <w:r w:rsidR="00F623CE">
              <w:rPr>
                <w:spacing w:val="-2"/>
                <w:sz w:val="16"/>
              </w:rPr>
              <w:t>s</w:t>
            </w:r>
            <w:r>
              <w:rPr>
                <w:spacing w:val="-2"/>
                <w:sz w:val="16"/>
              </w:rPr>
              <w:t>heet</w:t>
            </w:r>
            <w:r w:rsidR="00F623CE">
              <w:rPr>
                <w:spacing w:val="-2"/>
                <w:sz w:val="16"/>
              </w:rPr>
              <w:t>s</w:t>
            </w:r>
          </w:p>
        </w:tc>
      </w:tr>
      <w:tr w:rsidR="006D3FA0" w14:paraId="3FBB3AA2" w14:textId="77777777" w:rsidTr="00F623CE">
        <w:trPr>
          <w:trHeight w:val="431"/>
        </w:trPr>
        <w:tc>
          <w:tcPr>
            <w:tcW w:w="2335" w:type="dxa"/>
          </w:tcPr>
          <w:p w14:paraId="6F54A3F5" w14:textId="77777777" w:rsidR="006D3FA0" w:rsidRDefault="006D3FA0">
            <w:pPr>
              <w:pStyle w:val="TableParagraph"/>
              <w:spacing w:before="31"/>
              <w:ind w:left="735" w:right="220" w:hanging="49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Complimentary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wi-fi </w:t>
            </w:r>
            <w:r>
              <w:rPr>
                <w:b/>
                <w:spacing w:val="-2"/>
                <w:sz w:val="16"/>
              </w:rPr>
              <w:t>access</w:t>
            </w:r>
          </w:p>
        </w:tc>
        <w:tc>
          <w:tcPr>
            <w:tcW w:w="1869" w:type="dxa"/>
          </w:tcPr>
          <w:p w14:paraId="5DAF34BB" w14:textId="77777777" w:rsidR="006D3FA0" w:rsidRDefault="006D3FA0" w:rsidP="00F623CE">
            <w:pPr>
              <w:pStyle w:val="TableParagraph"/>
              <w:spacing w:before="126"/>
              <w:ind w:left="7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1800" w:type="dxa"/>
          </w:tcPr>
          <w:p w14:paraId="2586C6FF" w14:textId="77777777" w:rsidR="006D3FA0" w:rsidRDefault="006D3FA0" w:rsidP="00F623CE">
            <w:pPr>
              <w:pStyle w:val="TableParagraph"/>
              <w:spacing w:before="126"/>
              <w:ind w:left="7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1800" w:type="dxa"/>
          </w:tcPr>
          <w:p w14:paraId="3E8CEF0A" w14:textId="77777777" w:rsidR="006D3FA0" w:rsidRDefault="006D3FA0" w:rsidP="00F623CE">
            <w:pPr>
              <w:pStyle w:val="TableParagraph"/>
              <w:spacing w:before="126"/>
              <w:ind w:left="5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</w:tr>
      <w:tr w:rsidR="006D3FA0" w14:paraId="5E6B8D54" w14:textId="77777777" w:rsidTr="001113BA">
        <w:trPr>
          <w:trHeight w:val="431"/>
        </w:trPr>
        <w:tc>
          <w:tcPr>
            <w:tcW w:w="2335" w:type="dxa"/>
            <w:shd w:val="clear" w:color="auto" w:fill="C6D9F1" w:themeFill="text2" w:themeFillTint="33"/>
          </w:tcPr>
          <w:p w14:paraId="0CC53731" w14:textId="77777777" w:rsidR="006D3FA0" w:rsidRDefault="006D3FA0">
            <w:pPr>
              <w:pStyle w:val="TableParagraph"/>
              <w:spacing w:before="124"/>
              <w:ind w:left="19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Exhibitor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registration</w:t>
            </w:r>
          </w:p>
        </w:tc>
        <w:tc>
          <w:tcPr>
            <w:tcW w:w="1869" w:type="dxa"/>
            <w:shd w:val="clear" w:color="auto" w:fill="C6D9F1" w:themeFill="text2" w:themeFillTint="33"/>
          </w:tcPr>
          <w:p w14:paraId="12A5D84A" w14:textId="77777777" w:rsidR="006D3FA0" w:rsidRDefault="006D3FA0" w:rsidP="00F623CE">
            <w:pPr>
              <w:pStyle w:val="TableParagraph"/>
              <w:spacing w:before="0"/>
              <w:ind w:left="551" w:hanging="20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exhibitor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only </w:t>
            </w:r>
            <w:r>
              <w:rPr>
                <w:spacing w:val="-2"/>
                <w:sz w:val="16"/>
              </w:rPr>
              <w:t>registration</w:t>
            </w:r>
          </w:p>
        </w:tc>
        <w:tc>
          <w:tcPr>
            <w:tcW w:w="1800" w:type="dxa"/>
            <w:shd w:val="clear" w:color="auto" w:fill="C6D9F1" w:themeFill="text2" w:themeFillTint="33"/>
          </w:tcPr>
          <w:p w14:paraId="7F674D38" w14:textId="77777777" w:rsidR="006D3FA0" w:rsidRDefault="006D3FA0" w:rsidP="00F623CE">
            <w:pPr>
              <w:pStyle w:val="TableParagraph"/>
              <w:spacing w:before="0"/>
              <w:ind w:left="565" w:hanging="20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exhibitor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only </w:t>
            </w:r>
            <w:r>
              <w:rPr>
                <w:spacing w:val="-2"/>
                <w:sz w:val="16"/>
              </w:rPr>
              <w:t>registration</w:t>
            </w:r>
          </w:p>
        </w:tc>
        <w:tc>
          <w:tcPr>
            <w:tcW w:w="1800" w:type="dxa"/>
            <w:shd w:val="clear" w:color="auto" w:fill="C6D9F1" w:themeFill="text2" w:themeFillTint="33"/>
          </w:tcPr>
          <w:p w14:paraId="390A6258" w14:textId="77777777" w:rsidR="006D3FA0" w:rsidRDefault="006D3FA0" w:rsidP="00F623CE">
            <w:pPr>
              <w:pStyle w:val="TableParagraph"/>
              <w:spacing w:before="0"/>
              <w:ind w:left="563" w:hanging="20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exhibitor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only </w:t>
            </w:r>
            <w:r>
              <w:rPr>
                <w:spacing w:val="-2"/>
                <w:sz w:val="16"/>
              </w:rPr>
              <w:t>registration</w:t>
            </w:r>
          </w:p>
        </w:tc>
      </w:tr>
      <w:tr w:rsidR="006D3FA0" w14:paraId="28819A21" w14:textId="77777777" w:rsidTr="00F623CE">
        <w:trPr>
          <w:trHeight w:val="552"/>
        </w:trPr>
        <w:tc>
          <w:tcPr>
            <w:tcW w:w="2335" w:type="dxa"/>
          </w:tcPr>
          <w:p w14:paraId="5F19B4AB" w14:textId="77777777" w:rsidR="006D3FA0" w:rsidRDefault="006D3FA0">
            <w:pPr>
              <w:pStyle w:val="TableParagraph"/>
              <w:spacing w:before="0" w:line="184" w:lineRule="exact"/>
              <w:ind w:left="419" w:right="40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Complimentary Conference Registration</w:t>
            </w:r>
          </w:p>
        </w:tc>
        <w:tc>
          <w:tcPr>
            <w:tcW w:w="1869" w:type="dxa"/>
          </w:tcPr>
          <w:p w14:paraId="207029D1" w14:textId="77777777" w:rsidR="006D3FA0" w:rsidRDefault="006D3FA0" w:rsidP="00F623CE">
            <w:pPr>
              <w:pStyle w:val="TableParagraph"/>
              <w:spacing w:before="0"/>
              <w:rPr>
                <w:sz w:val="16"/>
              </w:rPr>
            </w:pPr>
          </w:p>
          <w:p w14:paraId="0A00F100" w14:textId="2A157352" w:rsidR="006D3FA0" w:rsidRDefault="006D3FA0" w:rsidP="00F623CE">
            <w:pPr>
              <w:pStyle w:val="TableParagraph"/>
              <w:spacing w:before="0"/>
              <w:ind w:left="250" w:right="243"/>
              <w:rPr>
                <w:sz w:val="16"/>
              </w:rPr>
            </w:pPr>
          </w:p>
        </w:tc>
        <w:tc>
          <w:tcPr>
            <w:tcW w:w="1800" w:type="dxa"/>
          </w:tcPr>
          <w:p w14:paraId="612A37B5" w14:textId="77777777" w:rsidR="006D3FA0" w:rsidRDefault="006D3FA0" w:rsidP="00F623CE">
            <w:pPr>
              <w:pStyle w:val="TableParagraph"/>
              <w:spacing w:before="0"/>
              <w:rPr>
                <w:sz w:val="16"/>
              </w:rPr>
            </w:pPr>
          </w:p>
          <w:p w14:paraId="2BA80920" w14:textId="5903B904" w:rsidR="006D3FA0" w:rsidRDefault="00F623CE" w:rsidP="00F623CE">
            <w:pPr>
              <w:pStyle w:val="TableParagraph"/>
              <w:spacing w:before="0"/>
              <w:ind w:left="102" w:right="96"/>
              <w:rPr>
                <w:sz w:val="16"/>
              </w:rPr>
            </w:pPr>
            <w:r>
              <w:rPr>
                <w:sz w:val="16"/>
              </w:rPr>
              <w:t>1</w:t>
            </w:r>
            <w:r w:rsidR="006D3FA0">
              <w:rPr>
                <w:sz w:val="16"/>
              </w:rPr>
              <w:t>x</w:t>
            </w:r>
            <w:r w:rsidR="006D3FA0">
              <w:rPr>
                <w:spacing w:val="-3"/>
                <w:sz w:val="16"/>
              </w:rPr>
              <w:t xml:space="preserve"> </w:t>
            </w:r>
            <w:r w:rsidR="006D3FA0">
              <w:rPr>
                <w:sz w:val="16"/>
              </w:rPr>
              <w:t>Full</w:t>
            </w:r>
            <w:r w:rsidR="006D3FA0">
              <w:rPr>
                <w:spacing w:val="-2"/>
                <w:sz w:val="16"/>
              </w:rPr>
              <w:t xml:space="preserve"> Registrations</w:t>
            </w:r>
          </w:p>
        </w:tc>
        <w:tc>
          <w:tcPr>
            <w:tcW w:w="1800" w:type="dxa"/>
          </w:tcPr>
          <w:p w14:paraId="6872D974" w14:textId="77777777" w:rsidR="006D3FA0" w:rsidRDefault="006D3FA0" w:rsidP="00F623CE">
            <w:pPr>
              <w:pStyle w:val="TableParagraph"/>
              <w:spacing w:before="0"/>
              <w:rPr>
                <w:sz w:val="16"/>
              </w:rPr>
            </w:pPr>
          </w:p>
          <w:p w14:paraId="190D2643" w14:textId="0BE78C7A" w:rsidR="006D3FA0" w:rsidRDefault="006D3FA0" w:rsidP="00F623CE">
            <w:pPr>
              <w:pStyle w:val="TableParagraph"/>
              <w:spacing w:before="0"/>
              <w:ind w:left="101" w:right="97"/>
              <w:rPr>
                <w:sz w:val="16"/>
              </w:rPr>
            </w:pPr>
            <w:r>
              <w:rPr>
                <w:sz w:val="16"/>
              </w:rPr>
              <w:t>2x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Full</w:t>
            </w:r>
            <w:r>
              <w:rPr>
                <w:spacing w:val="-2"/>
                <w:sz w:val="16"/>
              </w:rPr>
              <w:t xml:space="preserve"> Registrations</w:t>
            </w:r>
          </w:p>
        </w:tc>
      </w:tr>
      <w:tr w:rsidR="006D3FA0" w14:paraId="546A470C" w14:textId="77777777" w:rsidTr="001113BA">
        <w:trPr>
          <w:trHeight w:val="431"/>
        </w:trPr>
        <w:tc>
          <w:tcPr>
            <w:tcW w:w="2335" w:type="dxa"/>
            <w:shd w:val="clear" w:color="auto" w:fill="C6D9F1" w:themeFill="text2" w:themeFillTint="33"/>
          </w:tcPr>
          <w:p w14:paraId="0F02A9E6" w14:textId="77777777" w:rsidR="006D3FA0" w:rsidRDefault="006D3FA0">
            <w:pPr>
              <w:pStyle w:val="TableParagraph"/>
              <w:spacing w:before="32"/>
              <w:ind w:left="237" w:right="171" w:hanging="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Complimentary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Short Course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Registration</w:t>
            </w:r>
          </w:p>
        </w:tc>
        <w:tc>
          <w:tcPr>
            <w:tcW w:w="1869" w:type="dxa"/>
            <w:shd w:val="clear" w:color="auto" w:fill="C6D9F1" w:themeFill="text2" w:themeFillTint="33"/>
          </w:tcPr>
          <w:p w14:paraId="55231569" w14:textId="77777777" w:rsidR="006D3FA0" w:rsidRDefault="006D3FA0" w:rsidP="00F623CE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shd w:val="clear" w:color="auto" w:fill="C6D9F1" w:themeFill="text2" w:themeFillTint="33"/>
          </w:tcPr>
          <w:p w14:paraId="3DF93AE1" w14:textId="4D04E548" w:rsidR="006D3FA0" w:rsidRDefault="006D3FA0" w:rsidP="00F623CE">
            <w:pPr>
              <w:pStyle w:val="TableParagraph"/>
              <w:spacing w:before="123"/>
              <w:ind w:left="103" w:right="96"/>
              <w:rPr>
                <w:sz w:val="16"/>
              </w:rPr>
            </w:pPr>
          </w:p>
        </w:tc>
        <w:tc>
          <w:tcPr>
            <w:tcW w:w="1800" w:type="dxa"/>
            <w:shd w:val="clear" w:color="auto" w:fill="C6D9F1" w:themeFill="text2" w:themeFillTint="33"/>
          </w:tcPr>
          <w:p w14:paraId="1D54AC7F" w14:textId="68AA0C5D" w:rsidR="006D3FA0" w:rsidRDefault="006D3FA0" w:rsidP="00F623CE">
            <w:pPr>
              <w:pStyle w:val="TableParagraph"/>
              <w:spacing w:before="123"/>
              <w:ind w:left="101" w:right="97"/>
              <w:rPr>
                <w:sz w:val="16"/>
              </w:rPr>
            </w:pPr>
            <w:r>
              <w:rPr>
                <w:sz w:val="16"/>
              </w:rPr>
              <w:t>1x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Course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Registrations</w:t>
            </w:r>
          </w:p>
        </w:tc>
      </w:tr>
      <w:tr w:rsidR="006D3FA0" w14:paraId="4EA4A829" w14:textId="77777777" w:rsidTr="00F623CE">
        <w:trPr>
          <w:trHeight w:val="551"/>
        </w:trPr>
        <w:tc>
          <w:tcPr>
            <w:tcW w:w="2335" w:type="dxa"/>
          </w:tcPr>
          <w:p w14:paraId="0C347912" w14:textId="77777777" w:rsidR="006D3FA0" w:rsidRDefault="006D3FA0">
            <w:pPr>
              <w:pStyle w:val="TableParagraph"/>
              <w:spacing w:before="0" w:line="184" w:lineRule="exact"/>
              <w:ind w:left="105"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Company</w:t>
            </w:r>
          </w:p>
          <w:p w14:paraId="5415559E" w14:textId="77777777" w:rsidR="006D3FA0" w:rsidRDefault="006D3FA0">
            <w:pPr>
              <w:pStyle w:val="TableParagraph"/>
              <w:spacing w:before="0" w:line="184" w:lineRule="exact"/>
              <w:ind w:left="105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advertisement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during dinner banquet</w:t>
            </w:r>
          </w:p>
        </w:tc>
        <w:tc>
          <w:tcPr>
            <w:tcW w:w="1869" w:type="dxa"/>
          </w:tcPr>
          <w:p w14:paraId="16F92EE4" w14:textId="77777777" w:rsidR="006D3FA0" w:rsidRDefault="006D3FA0" w:rsidP="00F623CE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</w:tcPr>
          <w:p w14:paraId="70889414" w14:textId="77777777" w:rsidR="006D3FA0" w:rsidRDefault="006D3FA0" w:rsidP="00F623CE">
            <w:pPr>
              <w:pStyle w:val="TableParagraph"/>
              <w:spacing w:before="3"/>
              <w:rPr>
                <w:sz w:val="16"/>
              </w:rPr>
            </w:pPr>
          </w:p>
          <w:p w14:paraId="42A5A665" w14:textId="77777777" w:rsidR="006D3FA0" w:rsidRDefault="006D3FA0" w:rsidP="00F623CE">
            <w:pPr>
              <w:pStyle w:val="TableParagraph"/>
              <w:spacing w:before="0"/>
              <w:ind w:left="7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1800" w:type="dxa"/>
          </w:tcPr>
          <w:p w14:paraId="67ED5684" w14:textId="77777777" w:rsidR="006D3FA0" w:rsidRDefault="006D3FA0" w:rsidP="00F623CE">
            <w:pPr>
              <w:pStyle w:val="TableParagraph"/>
              <w:spacing w:before="3"/>
              <w:rPr>
                <w:sz w:val="16"/>
              </w:rPr>
            </w:pPr>
          </w:p>
          <w:p w14:paraId="171D0064" w14:textId="77777777" w:rsidR="006D3FA0" w:rsidRDefault="006D3FA0" w:rsidP="00F623CE">
            <w:pPr>
              <w:pStyle w:val="TableParagraph"/>
              <w:spacing w:before="0"/>
              <w:ind w:left="5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</w:tr>
      <w:tr w:rsidR="006D3FA0" w14:paraId="6A7D8995" w14:textId="77777777" w:rsidTr="001113BA">
        <w:trPr>
          <w:trHeight w:val="552"/>
        </w:trPr>
        <w:tc>
          <w:tcPr>
            <w:tcW w:w="2335" w:type="dxa"/>
            <w:shd w:val="clear" w:color="auto" w:fill="C6D9F1" w:themeFill="text2" w:themeFillTint="33"/>
          </w:tcPr>
          <w:p w14:paraId="1DD410B4" w14:textId="2ECB9BED" w:rsidR="006D3FA0" w:rsidRDefault="006D3FA0">
            <w:pPr>
              <w:pStyle w:val="TableParagraph"/>
              <w:spacing w:before="0" w:line="184" w:lineRule="exact"/>
              <w:ind w:left="247" w:right="236" w:hanging="1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Advertising </w:t>
            </w:r>
            <w:r w:rsidR="001113BA">
              <w:rPr>
                <w:b/>
                <w:sz w:val="16"/>
              </w:rPr>
              <w:t>in</w:t>
            </w:r>
            <w:r>
              <w:rPr>
                <w:b/>
                <w:sz w:val="16"/>
              </w:rPr>
              <w:t xml:space="preserve"> Electrical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Insulation </w:t>
            </w:r>
            <w:r>
              <w:rPr>
                <w:b/>
                <w:spacing w:val="-2"/>
                <w:sz w:val="16"/>
              </w:rPr>
              <w:t>Magazine</w:t>
            </w:r>
          </w:p>
        </w:tc>
        <w:tc>
          <w:tcPr>
            <w:tcW w:w="1869" w:type="dxa"/>
            <w:shd w:val="clear" w:color="auto" w:fill="C6D9F1" w:themeFill="text2" w:themeFillTint="33"/>
          </w:tcPr>
          <w:p w14:paraId="471FA5F1" w14:textId="77777777" w:rsidR="006D3FA0" w:rsidRDefault="006D3FA0" w:rsidP="00F623CE">
            <w:pPr>
              <w:pStyle w:val="TableParagraph"/>
              <w:spacing w:before="0"/>
              <w:rPr>
                <w:sz w:val="16"/>
              </w:rPr>
            </w:pPr>
          </w:p>
          <w:p w14:paraId="242DE864" w14:textId="1CB2FEAB" w:rsidR="006D3FA0" w:rsidRDefault="006D3FA0" w:rsidP="00F623CE">
            <w:pPr>
              <w:pStyle w:val="TableParagraph"/>
              <w:spacing w:before="0"/>
              <w:ind w:left="250" w:right="243"/>
              <w:rPr>
                <w:sz w:val="16"/>
              </w:rPr>
            </w:pPr>
          </w:p>
        </w:tc>
        <w:tc>
          <w:tcPr>
            <w:tcW w:w="1800" w:type="dxa"/>
            <w:shd w:val="clear" w:color="auto" w:fill="C6D9F1" w:themeFill="text2" w:themeFillTint="33"/>
          </w:tcPr>
          <w:p w14:paraId="10391601" w14:textId="77777777" w:rsidR="006D3FA0" w:rsidRDefault="006D3FA0" w:rsidP="00F623CE">
            <w:pPr>
              <w:pStyle w:val="TableParagraph"/>
              <w:spacing w:before="0"/>
              <w:rPr>
                <w:sz w:val="16"/>
              </w:rPr>
            </w:pPr>
          </w:p>
          <w:p w14:paraId="790DD763" w14:textId="77777777" w:rsidR="006D3FA0" w:rsidRDefault="006D3FA0" w:rsidP="00F623CE">
            <w:pPr>
              <w:pStyle w:val="TableParagraph"/>
              <w:spacing w:before="0"/>
              <w:ind w:left="100" w:right="96"/>
              <w:rPr>
                <w:sz w:val="16"/>
              </w:rPr>
            </w:pPr>
            <w:r>
              <w:rPr>
                <w:sz w:val="16"/>
              </w:rPr>
              <w:t>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(only</w:t>
            </w:r>
            <w:r>
              <w:rPr>
                <w:spacing w:val="-2"/>
                <w:sz w:val="16"/>
              </w:rPr>
              <w:t xml:space="preserve"> once)</w:t>
            </w:r>
          </w:p>
        </w:tc>
        <w:tc>
          <w:tcPr>
            <w:tcW w:w="1800" w:type="dxa"/>
            <w:shd w:val="clear" w:color="auto" w:fill="C6D9F1" w:themeFill="text2" w:themeFillTint="33"/>
          </w:tcPr>
          <w:p w14:paraId="230CE58E" w14:textId="77777777" w:rsidR="006D3FA0" w:rsidRDefault="006D3FA0" w:rsidP="00F623CE">
            <w:pPr>
              <w:pStyle w:val="TableParagraph"/>
              <w:spacing w:before="0"/>
              <w:rPr>
                <w:sz w:val="16"/>
              </w:rPr>
            </w:pPr>
          </w:p>
          <w:p w14:paraId="40CF4457" w14:textId="35B043A4" w:rsidR="006D3FA0" w:rsidRDefault="006D3FA0" w:rsidP="00F623CE">
            <w:pPr>
              <w:pStyle w:val="TableParagraph"/>
              <w:spacing w:before="0"/>
              <w:ind w:left="100" w:right="97"/>
              <w:jc w:val="left"/>
              <w:rPr>
                <w:sz w:val="16"/>
              </w:rPr>
            </w:pPr>
            <w:r>
              <w:rPr>
                <w:sz w:val="16"/>
              </w:rPr>
              <w:t>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(only</w:t>
            </w:r>
            <w:r w:rsidR="00F623CE"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once)</w:t>
            </w:r>
          </w:p>
        </w:tc>
      </w:tr>
    </w:tbl>
    <w:p w14:paraId="6D13FA02" w14:textId="77777777" w:rsidR="00240CDA" w:rsidRDefault="00240CDA">
      <w:pPr>
        <w:pStyle w:val="BodyText"/>
        <w:rPr>
          <w:sz w:val="21"/>
        </w:rPr>
      </w:pPr>
    </w:p>
    <w:p w14:paraId="49AC7184" w14:textId="77777777" w:rsidR="00F623CE" w:rsidRDefault="00F623CE">
      <w:pPr>
        <w:pStyle w:val="Heading1"/>
        <w:spacing w:before="0"/>
        <w:jc w:val="both"/>
      </w:pPr>
    </w:p>
    <w:p w14:paraId="326B199C" w14:textId="539B4918" w:rsidR="00240CDA" w:rsidRDefault="004467BF">
      <w:pPr>
        <w:pStyle w:val="Heading1"/>
        <w:spacing w:before="0"/>
        <w:jc w:val="both"/>
      </w:pPr>
      <w:r>
        <w:t>AD</w:t>
      </w:r>
      <w:r w:rsidR="008E5E68">
        <w:t>D</w:t>
      </w:r>
      <w:r>
        <w:t>ITIONAL EVENT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SPONSORSHIP</w:t>
      </w:r>
      <w:r>
        <w:rPr>
          <w:spacing w:val="-1"/>
        </w:rPr>
        <w:t xml:space="preserve"> </w:t>
      </w:r>
      <w:r>
        <w:rPr>
          <w:spacing w:val="-2"/>
        </w:rPr>
        <w:t>PACKAGES</w:t>
      </w:r>
    </w:p>
    <w:p w14:paraId="51C24B50" w14:textId="77777777" w:rsidR="00240CDA" w:rsidRDefault="00240CDA">
      <w:pPr>
        <w:pStyle w:val="BodyText"/>
        <w:spacing w:before="1"/>
        <w:rPr>
          <w:b/>
        </w:rPr>
      </w:pPr>
    </w:p>
    <w:p w14:paraId="25D02D81" w14:textId="77777777" w:rsidR="00240CDA" w:rsidRDefault="00D866E3">
      <w:pPr>
        <w:pStyle w:val="BodyText"/>
        <w:ind w:left="580" w:right="537"/>
        <w:jc w:val="both"/>
      </w:pPr>
      <w:r>
        <w:t xml:space="preserve">The Event Sponsorship packages include a </w:t>
      </w:r>
      <w:r>
        <w:t>variety of ways for your company to participate and obtain additional visibility with all attendees:</w:t>
      </w:r>
    </w:p>
    <w:p w14:paraId="3E6E87DA" w14:textId="77777777" w:rsidR="00240CDA" w:rsidRDefault="00240CDA">
      <w:pPr>
        <w:pStyle w:val="BodyText"/>
      </w:pPr>
    </w:p>
    <w:p w14:paraId="315E95CE" w14:textId="77777777" w:rsidR="00240CDA" w:rsidRDefault="00D866E3">
      <w:pPr>
        <w:pStyle w:val="Heading2"/>
      </w:pPr>
      <w:r>
        <w:rPr>
          <w:u w:val="thick"/>
        </w:rPr>
        <w:t>Major</w:t>
      </w:r>
      <w:r>
        <w:rPr>
          <w:spacing w:val="-1"/>
          <w:u w:val="thick"/>
        </w:rPr>
        <w:t xml:space="preserve"> </w:t>
      </w:r>
      <w:r>
        <w:rPr>
          <w:u w:val="thick"/>
        </w:rPr>
        <w:t>Event</w:t>
      </w:r>
      <w:r>
        <w:rPr>
          <w:spacing w:val="-2"/>
          <w:u w:val="thick"/>
        </w:rPr>
        <w:t xml:space="preserve"> Sponsorships</w:t>
      </w:r>
    </w:p>
    <w:p w14:paraId="14A5D0FC" w14:textId="7E7366A1" w:rsidR="00240CDA" w:rsidRDefault="00D866E3">
      <w:pPr>
        <w:pStyle w:val="ListParagraph"/>
        <w:numPr>
          <w:ilvl w:val="0"/>
          <w:numId w:val="2"/>
        </w:numPr>
        <w:tabs>
          <w:tab w:val="left" w:pos="1299"/>
          <w:tab w:val="left" w:pos="1301"/>
        </w:tabs>
        <w:spacing w:before="13"/>
        <w:rPr>
          <w:sz w:val="20"/>
        </w:rPr>
      </w:pPr>
      <w:r>
        <w:rPr>
          <w:i/>
          <w:sz w:val="20"/>
        </w:rPr>
        <w:t>Conference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Welcome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Reception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(Sunday,</w:t>
      </w:r>
      <w:r>
        <w:rPr>
          <w:spacing w:val="-3"/>
          <w:sz w:val="20"/>
        </w:rPr>
        <w:t xml:space="preserve"> </w:t>
      </w:r>
      <w:r>
        <w:rPr>
          <w:sz w:val="20"/>
        </w:rPr>
        <w:t>June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 w:rsidR="00F623CE">
        <w:rPr>
          <w:sz w:val="20"/>
        </w:rPr>
        <w:t>8</w:t>
      </w:r>
      <w:r>
        <w:rPr>
          <w:sz w:val="20"/>
        </w:rPr>
        <w:t>,</w:t>
      </w:r>
      <w:r>
        <w:rPr>
          <w:spacing w:val="-2"/>
          <w:sz w:val="20"/>
        </w:rPr>
        <w:t xml:space="preserve"> 202</w:t>
      </w:r>
      <w:r w:rsidR="00F623CE">
        <w:rPr>
          <w:spacing w:val="-2"/>
          <w:sz w:val="20"/>
        </w:rPr>
        <w:t>3</w:t>
      </w:r>
      <w:r>
        <w:rPr>
          <w:spacing w:val="-2"/>
          <w:sz w:val="20"/>
        </w:rPr>
        <w:t>)</w:t>
      </w:r>
    </w:p>
    <w:p w14:paraId="384F2286" w14:textId="785BB694" w:rsidR="00240CDA" w:rsidRDefault="00D866E3">
      <w:pPr>
        <w:pStyle w:val="ListParagraph"/>
        <w:numPr>
          <w:ilvl w:val="1"/>
          <w:numId w:val="2"/>
        </w:numPr>
        <w:tabs>
          <w:tab w:val="left" w:pos="1659"/>
          <w:tab w:val="left" w:pos="1661"/>
        </w:tabs>
        <w:rPr>
          <w:sz w:val="20"/>
        </w:rPr>
      </w:pPr>
      <w:r>
        <w:rPr>
          <w:sz w:val="20"/>
        </w:rPr>
        <w:t>Two</w:t>
      </w:r>
      <w:r>
        <w:rPr>
          <w:spacing w:val="-4"/>
          <w:sz w:val="20"/>
        </w:rPr>
        <w:t xml:space="preserve"> </w:t>
      </w:r>
      <w:r>
        <w:rPr>
          <w:sz w:val="20"/>
        </w:rPr>
        <w:t>Sponsorships</w:t>
      </w:r>
      <w:r>
        <w:rPr>
          <w:spacing w:val="-2"/>
          <w:sz w:val="20"/>
        </w:rPr>
        <w:t xml:space="preserve"> </w:t>
      </w:r>
      <w:r>
        <w:rPr>
          <w:sz w:val="20"/>
        </w:rPr>
        <w:t>Available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$</w:t>
      </w:r>
      <w:r w:rsidR="00F623CE">
        <w:rPr>
          <w:sz w:val="20"/>
        </w:rPr>
        <w:t>1</w:t>
      </w:r>
      <w:r>
        <w:rPr>
          <w:sz w:val="20"/>
        </w:rPr>
        <w:t>,</w:t>
      </w:r>
      <w:r w:rsidR="00F623CE">
        <w:rPr>
          <w:sz w:val="20"/>
        </w:rPr>
        <w:t>5</w:t>
      </w:r>
      <w:r>
        <w:rPr>
          <w:sz w:val="20"/>
        </w:rPr>
        <w:t>00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(2</w:t>
      </w:r>
      <w:r>
        <w:rPr>
          <w:spacing w:val="-2"/>
          <w:sz w:val="20"/>
        </w:rPr>
        <w:t xml:space="preserve"> </w:t>
      </w:r>
      <w:r>
        <w:rPr>
          <w:sz w:val="20"/>
        </w:rPr>
        <w:t>opportunities</w:t>
      </w:r>
      <w:r>
        <w:rPr>
          <w:spacing w:val="-2"/>
          <w:sz w:val="20"/>
        </w:rPr>
        <w:t xml:space="preserve"> available)</w:t>
      </w:r>
    </w:p>
    <w:p w14:paraId="4EEC3363" w14:textId="2B21C7A5" w:rsidR="00240CDA" w:rsidRDefault="00D866E3">
      <w:pPr>
        <w:pStyle w:val="ListParagraph"/>
        <w:numPr>
          <w:ilvl w:val="1"/>
          <w:numId w:val="2"/>
        </w:numPr>
        <w:tabs>
          <w:tab w:val="left" w:pos="1659"/>
          <w:tab w:val="left" w:pos="1661"/>
        </w:tabs>
        <w:rPr>
          <w:sz w:val="20"/>
        </w:rPr>
      </w:pP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one</w:t>
      </w:r>
      <w:r>
        <w:rPr>
          <w:spacing w:val="-2"/>
          <w:sz w:val="20"/>
        </w:rPr>
        <w:t xml:space="preserve"> </w:t>
      </w:r>
      <w:r>
        <w:rPr>
          <w:sz w:val="20"/>
        </w:rPr>
        <w:t>Exclusive</w:t>
      </w:r>
      <w:r>
        <w:rPr>
          <w:spacing w:val="-3"/>
          <w:sz w:val="20"/>
        </w:rPr>
        <w:t xml:space="preserve"> </w:t>
      </w:r>
      <w:r>
        <w:rPr>
          <w:sz w:val="20"/>
        </w:rPr>
        <w:t>Sponsorship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$</w:t>
      </w:r>
      <w:r w:rsidR="00F623CE">
        <w:rPr>
          <w:spacing w:val="-2"/>
          <w:sz w:val="20"/>
        </w:rPr>
        <w:t>2</w:t>
      </w:r>
      <w:r>
        <w:rPr>
          <w:spacing w:val="-2"/>
          <w:sz w:val="20"/>
        </w:rPr>
        <w:t>,500</w:t>
      </w:r>
    </w:p>
    <w:p w14:paraId="1E5BC860" w14:textId="5ABEDFF2" w:rsidR="00240CDA" w:rsidRDefault="00D866E3">
      <w:pPr>
        <w:pStyle w:val="ListParagraph"/>
        <w:numPr>
          <w:ilvl w:val="0"/>
          <w:numId w:val="2"/>
        </w:numPr>
        <w:tabs>
          <w:tab w:val="left" w:pos="1299"/>
          <w:tab w:val="left" w:pos="1301"/>
        </w:tabs>
        <w:spacing w:before="14" w:line="230" w:lineRule="exact"/>
        <w:rPr>
          <w:sz w:val="20"/>
        </w:rPr>
      </w:pPr>
      <w:r>
        <w:rPr>
          <w:i/>
          <w:sz w:val="20"/>
        </w:rPr>
        <w:t>Conference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Banquet</w:t>
      </w:r>
      <w:r>
        <w:rPr>
          <w:i/>
          <w:spacing w:val="-2"/>
          <w:sz w:val="20"/>
        </w:rPr>
        <w:t xml:space="preserve"> </w:t>
      </w:r>
      <w:r w:rsidR="00F21BC9">
        <w:rPr>
          <w:i/>
          <w:sz w:val="20"/>
        </w:rPr>
        <w:t>Reception Hour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(Tuesday,</w:t>
      </w:r>
      <w:r>
        <w:rPr>
          <w:spacing w:val="-3"/>
          <w:sz w:val="20"/>
        </w:rPr>
        <w:t xml:space="preserve"> </w:t>
      </w:r>
      <w:r>
        <w:rPr>
          <w:sz w:val="20"/>
        </w:rPr>
        <w:t>June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 w:rsidR="00F623CE">
        <w:rPr>
          <w:sz w:val="20"/>
        </w:rPr>
        <w:t>0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202</w:t>
      </w:r>
      <w:r w:rsidR="00F623CE">
        <w:rPr>
          <w:spacing w:val="-4"/>
          <w:sz w:val="20"/>
        </w:rPr>
        <w:t>3</w:t>
      </w:r>
      <w:r>
        <w:rPr>
          <w:spacing w:val="-4"/>
          <w:sz w:val="20"/>
        </w:rPr>
        <w:t>)</w:t>
      </w:r>
    </w:p>
    <w:p w14:paraId="4222D042" w14:textId="7520E8DC" w:rsidR="00240CDA" w:rsidRDefault="00D866E3">
      <w:pPr>
        <w:pStyle w:val="ListParagraph"/>
        <w:numPr>
          <w:ilvl w:val="1"/>
          <w:numId w:val="2"/>
        </w:numPr>
        <w:tabs>
          <w:tab w:val="left" w:pos="1660"/>
          <w:tab w:val="left" w:pos="1661"/>
        </w:tabs>
        <w:spacing w:line="230" w:lineRule="exact"/>
        <w:rPr>
          <w:sz w:val="20"/>
        </w:rPr>
      </w:pPr>
      <w:r>
        <w:rPr>
          <w:sz w:val="20"/>
        </w:rPr>
        <w:t>Two</w:t>
      </w:r>
      <w:r>
        <w:rPr>
          <w:spacing w:val="-4"/>
          <w:sz w:val="20"/>
        </w:rPr>
        <w:t xml:space="preserve"> </w:t>
      </w:r>
      <w:r>
        <w:rPr>
          <w:sz w:val="20"/>
        </w:rPr>
        <w:t>Sponsorships</w:t>
      </w:r>
      <w:r>
        <w:rPr>
          <w:spacing w:val="-2"/>
          <w:sz w:val="20"/>
        </w:rPr>
        <w:t xml:space="preserve"> </w:t>
      </w:r>
      <w:r>
        <w:rPr>
          <w:sz w:val="20"/>
        </w:rPr>
        <w:t>Available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$</w:t>
      </w:r>
      <w:r w:rsidR="00F623CE">
        <w:rPr>
          <w:sz w:val="20"/>
        </w:rPr>
        <w:t>1,500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(2</w:t>
      </w:r>
      <w:r>
        <w:rPr>
          <w:spacing w:val="-2"/>
          <w:sz w:val="20"/>
        </w:rPr>
        <w:t xml:space="preserve"> </w:t>
      </w:r>
      <w:r>
        <w:rPr>
          <w:sz w:val="20"/>
        </w:rPr>
        <w:t>opportunities</w:t>
      </w:r>
      <w:r>
        <w:rPr>
          <w:spacing w:val="-2"/>
          <w:sz w:val="20"/>
        </w:rPr>
        <w:t xml:space="preserve"> available)</w:t>
      </w:r>
    </w:p>
    <w:p w14:paraId="4C9C5575" w14:textId="2614EFFF" w:rsidR="00240CDA" w:rsidRDefault="00D866E3">
      <w:pPr>
        <w:pStyle w:val="ListParagraph"/>
        <w:numPr>
          <w:ilvl w:val="1"/>
          <w:numId w:val="2"/>
        </w:numPr>
        <w:tabs>
          <w:tab w:val="left" w:pos="1660"/>
          <w:tab w:val="left" w:pos="1661"/>
        </w:tabs>
        <w:rPr>
          <w:sz w:val="20"/>
        </w:rPr>
      </w:pP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one</w:t>
      </w:r>
      <w:r>
        <w:rPr>
          <w:spacing w:val="-2"/>
          <w:sz w:val="20"/>
        </w:rPr>
        <w:t xml:space="preserve"> </w:t>
      </w:r>
      <w:r>
        <w:rPr>
          <w:sz w:val="20"/>
        </w:rPr>
        <w:t>Exclusive</w:t>
      </w:r>
      <w:r>
        <w:rPr>
          <w:spacing w:val="-3"/>
          <w:sz w:val="20"/>
        </w:rPr>
        <w:t xml:space="preserve"> </w:t>
      </w:r>
      <w:r>
        <w:rPr>
          <w:sz w:val="20"/>
        </w:rPr>
        <w:t>Sponsorship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$</w:t>
      </w:r>
      <w:r w:rsidR="00F623CE">
        <w:rPr>
          <w:spacing w:val="-2"/>
          <w:sz w:val="20"/>
        </w:rPr>
        <w:t>2</w:t>
      </w:r>
      <w:r>
        <w:rPr>
          <w:spacing w:val="-2"/>
          <w:sz w:val="20"/>
        </w:rPr>
        <w:t>,500</w:t>
      </w:r>
    </w:p>
    <w:p w14:paraId="24874F69" w14:textId="0FEF1B90" w:rsidR="00240CDA" w:rsidRDefault="00D866E3">
      <w:pPr>
        <w:pStyle w:val="Heading2"/>
        <w:spacing w:before="1"/>
      </w:pPr>
      <w:r>
        <w:rPr>
          <w:u w:val="thick"/>
        </w:rPr>
        <w:t>Minor</w:t>
      </w:r>
      <w:r>
        <w:rPr>
          <w:spacing w:val="-1"/>
          <w:u w:val="thick"/>
        </w:rPr>
        <w:t xml:space="preserve"> </w:t>
      </w:r>
      <w:r>
        <w:rPr>
          <w:u w:val="thick"/>
        </w:rPr>
        <w:t>Event</w:t>
      </w:r>
      <w:r>
        <w:rPr>
          <w:spacing w:val="-2"/>
          <w:u w:val="thick"/>
        </w:rPr>
        <w:t xml:space="preserve"> Sponsorships</w:t>
      </w:r>
    </w:p>
    <w:p w14:paraId="6E0C91D7" w14:textId="77777777" w:rsidR="004467BF" w:rsidRPr="00C50CB2" w:rsidRDefault="004467BF" w:rsidP="004467BF">
      <w:pPr>
        <w:pStyle w:val="ListParagraph"/>
        <w:numPr>
          <w:ilvl w:val="0"/>
          <w:numId w:val="2"/>
        </w:numPr>
        <w:tabs>
          <w:tab w:val="left" w:pos="1299"/>
          <w:tab w:val="left" w:pos="1301"/>
        </w:tabs>
        <w:spacing w:before="13"/>
        <w:rPr>
          <w:sz w:val="20"/>
        </w:rPr>
      </w:pPr>
      <w:r>
        <w:rPr>
          <w:sz w:val="20"/>
        </w:rPr>
        <w:t>Morning</w:t>
      </w:r>
      <w:r>
        <w:rPr>
          <w:spacing w:val="-4"/>
          <w:sz w:val="20"/>
        </w:rPr>
        <w:t xml:space="preserve"> </w:t>
      </w:r>
      <w:r>
        <w:rPr>
          <w:sz w:val="20"/>
        </w:rPr>
        <w:t>Breakfast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Each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Days</w:t>
      </w:r>
    </w:p>
    <w:p w14:paraId="7343D665" w14:textId="77777777" w:rsidR="004467BF" w:rsidRPr="0096185E" w:rsidRDefault="004467BF" w:rsidP="004467BF">
      <w:pPr>
        <w:pStyle w:val="ListParagraph"/>
        <w:numPr>
          <w:ilvl w:val="1"/>
          <w:numId w:val="2"/>
        </w:numPr>
        <w:tabs>
          <w:tab w:val="left" w:pos="1299"/>
          <w:tab w:val="left" w:pos="1301"/>
        </w:tabs>
        <w:spacing w:before="13"/>
        <w:rPr>
          <w:sz w:val="20"/>
        </w:rPr>
      </w:pPr>
      <w:r w:rsidRPr="00C50CB2">
        <w:rPr>
          <w:sz w:val="20"/>
        </w:rPr>
        <w:t>1</w:t>
      </w:r>
      <w:r w:rsidRPr="00C50CB2">
        <w:rPr>
          <w:spacing w:val="-4"/>
          <w:sz w:val="20"/>
        </w:rPr>
        <w:t xml:space="preserve"> </w:t>
      </w:r>
      <w:r w:rsidRPr="00C50CB2">
        <w:rPr>
          <w:sz w:val="20"/>
        </w:rPr>
        <w:t>Sponsor/Day</w:t>
      </w:r>
      <w:r w:rsidRPr="00C50CB2">
        <w:rPr>
          <w:spacing w:val="-1"/>
          <w:sz w:val="20"/>
        </w:rPr>
        <w:t xml:space="preserve"> </w:t>
      </w:r>
      <w:r w:rsidRPr="00C50CB2">
        <w:rPr>
          <w:sz w:val="20"/>
        </w:rPr>
        <w:t>at</w:t>
      </w:r>
      <w:r w:rsidRPr="00C50CB2">
        <w:rPr>
          <w:spacing w:val="-2"/>
          <w:sz w:val="20"/>
        </w:rPr>
        <w:t xml:space="preserve"> </w:t>
      </w:r>
      <w:r w:rsidRPr="00C50CB2">
        <w:rPr>
          <w:sz w:val="20"/>
        </w:rPr>
        <w:t>$</w:t>
      </w:r>
      <w:r>
        <w:rPr>
          <w:sz w:val="20"/>
        </w:rPr>
        <w:t>10</w:t>
      </w:r>
      <w:r w:rsidRPr="00C50CB2">
        <w:rPr>
          <w:sz w:val="20"/>
        </w:rPr>
        <w:t>00</w:t>
      </w:r>
      <w:r w:rsidRPr="00C50CB2">
        <w:rPr>
          <w:spacing w:val="-1"/>
          <w:sz w:val="20"/>
        </w:rPr>
        <w:t xml:space="preserve"> </w:t>
      </w:r>
      <w:r w:rsidRPr="00C50CB2">
        <w:rPr>
          <w:sz w:val="20"/>
        </w:rPr>
        <w:t>each</w:t>
      </w:r>
      <w:r w:rsidRPr="00C50CB2">
        <w:rPr>
          <w:spacing w:val="-2"/>
          <w:sz w:val="20"/>
        </w:rPr>
        <w:t xml:space="preserve"> </w:t>
      </w:r>
      <w:r w:rsidRPr="00C50CB2">
        <w:rPr>
          <w:sz w:val="20"/>
        </w:rPr>
        <w:t>-</w:t>
      </w:r>
      <w:r w:rsidRPr="00C50CB2">
        <w:rPr>
          <w:spacing w:val="-2"/>
          <w:sz w:val="20"/>
        </w:rPr>
        <w:t xml:space="preserve"> </w:t>
      </w:r>
      <w:r w:rsidRPr="00C50CB2">
        <w:rPr>
          <w:sz w:val="20"/>
        </w:rPr>
        <w:t>(3</w:t>
      </w:r>
      <w:r w:rsidRPr="00C50CB2">
        <w:rPr>
          <w:spacing w:val="-2"/>
          <w:sz w:val="20"/>
        </w:rPr>
        <w:t xml:space="preserve"> </w:t>
      </w:r>
      <w:r w:rsidRPr="00C50CB2">
        <w:rPr>
          <w:sz w:val="20"/>
        </w:rPr>
        <w:t>opportunities</w:t>
      </w:r>
      <w:r w:rsidRPr="00C50CB2">
        <w:rPr>
          <w:spacing w:val="-1"/>
          <w:sz w:val="20"/>
        </w:rPr>
        <w:t xml:space="preserve"> </w:t>
      </w:r>
      <w:r w:rsidRPr="00C50CB2">
        <w:rPr>
          <w:spacing w:val="-2"/>
          <w:sz w:val="20"/>
        </w:rPr>
        <w:t>available)</w:t>
      </w:r>
    </w:p>
    <w:p w14:paraId="74539DF6" w14:textId="1324C2FB" w:rsidR="00C50CB2" w:rsidRPr="00C50CB2" w:rsidRDefault="00D866E3" w:rsidP="00C50CB2">
      <w:pPr>
        <w:pStyle w:val="ListParagraph"/>
        <w:numPr>
          <w:ilvl w:val="0"/>
          <w:numId w:val="2"/>
        </w:numPr>
        <w:tabs>
          <w:tab w:val="left" w:pos="1299"/>
          <w:tab w:val="left" w:pos="1301"/>
        </w:tabs>
        <w:spacing w:before="13"/>
        <w:rPr>
          <w:sz w:val="20"/>
        </w:rPr>
      </w:pPr>
      <w:r>
        <w:rPr>
          <w:sz w:val="20"/>
        </w:rPr>
        <w:t>Morning Coffee</w:t>
      </w:r>
      <w:r>
        <w:rPr>
          <w:spacing w:val="-4"/>
          <w:sz w:val="20"/>
        </w:rPr>
        <w:t xml:space="preserve"> </w:t>
      </w:r>
      <w:r>
        <w:rPr>
          <w:sz w:val="20"/>
        </w:rPr>
        <w:t>Refreshment</w:t>
      </w:r>
      <w:r>
        <w:rPr>
          <w:spacing w:val="-2"/>
          <w:sz w:val="20"/>
        </w:rPr>
        <w:t xml:space="preserve"> </w:t>
      </w:r>
      <w:r w:rsidR="00C50CB2">
        <w:rPr>
          <w:sz w:val="20"/>
        </w:rPr>
        <w:t>Br</w:t>
      </w:r>
      <w:r>
        <w:rPr>
          <w:sz w:val="20"/>
        </w:rPr>
        <w:t>eaks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Each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Days</w:t>
      </w:r>
    </w:p>
    <w:p w14:paraId="710030C0" w14:textId="052BEDF8" w:rsidR="00C50CB2" w:rsidRPr="0096185E" w:rsidRDefault="00C50CB2" w:rsidP="0096185E">
      <w:pPr>
        <w:pStyle w:val="ListParagraph"/>
        <w:numPr>
          <w:ilvl w:val="1"/>
          <w:numId w:val="2"/>
        </w:numPr>
        <w:tabs>
          <w:tab w:val="left" w:pos="1299"/>
          <w:tab w:val="left" w:pos="1301"/>
        </w:tabs>
        <w:spacing w:before="13"/>
        <w:rPr>
          <w:sz w:val="20"/>
        </w:rPr>
      </w:pPr>
      <w:r w:rsidRPr="00C50CB2">
        <w:rPr>
          <w:sz w:val="20"/>
        </w:rPr>
        <w:t>1</w:t>
      </w:r>
      <w:r w:rsidRPr="00C50CB2">
        <w:rPr>
          <w:spacing w:val="-4"/>
          <w:sz w:val="20"/>
        </w:rPr>
        <w:t xml:space="preserve"> </w:t>
      </w:r>
      <w:r w:rsidRPr="00C50CB2">
        <w:rPr>
          <w:sz w:val="20"/>
        </w:rPr>
        <w:t>Sponsor/Day</w:t>
      </w:r>
      <w:r w:rsidRPr="00C50CB2">
        <w:rPr>
          <w:spacing w:val="-1"/>
          <w:sz w:val="20"/>
        </w:rPr>
        <w:t xml:space="preserve"> </w:t>
      </w:r>
      <w:r w:rsidRPr="00C50CB2">
        <w:rPr>
          <w:sz w:val="20"/>
        </w:rPr>
        <w:t>at</w:t>
      </w:r>
      <w:r w:rsidRPr="00C50CB2">
        <w:rPr>
          <w:spacing w:val="-2"/>
          <w:sz w:val="20"/>
        </w:rPr>
        <w:t xml:space="preserve"> </w:t>
      </w:r>
      <w:r w:rsidRPr="00C50CB2">
        <w:rPr>
          <w:sz w:val="20"/>
        </w:rPr>
        <w:t>$500</w:t>
      </w:r>
      <w:r w:rsidRPr="00C50CB2">
        <w:rPr>
          <w:spacing w:val="-1"/>
          <w:sz w:val="20"/>
        </w:rPr>
        <w:t xml:space="preserve"> </w:t>
      </w:r>
      <w:r w:rsidRPr="00C50CB2">
        <w:rPr>
          <w:sz w:val="20"/>
        </w:rPr>
        <w:t>each</w:t>
      </w:r>
      <w:r w:rsidRPr="00C50CB2">
        <w:rPr>
          <w:spacing w:val="-2"/>
          <w:sz w:val="20"/>
        </w:rPr>
        <w:t xml:space="preserve"> </w:t>
      </w:r>
      <w:r w:rsidRPr="00C50CB2">
        <w:rPr>
          <w:sz w:val="20"/>
        </w:rPr>
        <w:t>-</w:t>
      </w:r>
      <w:r w:rsidRPr="00C50CB2">
        <w:rPr>
          <w:spacing w:val="-2"/>
          <w:sz w:val="20"/>
        </w:rPr>
        <w:t xml:space="preserve"> </w:t>
      </w:r>
      <w:r w:rsidRPr="00C50CB2">
        <w:rPr>
          <w:sz w:val="20"/>
        </w:rPr>
        <w:t>(3</w:t>
      </w:r>
      <w:r w:rsidRPr="00C50CB2">
        <w:rPr>
          <w:spacing w:val="-2"/>
          <w:sz w:val="20"/>
        </w:rPr>
        <w:t xml:space="preserve"> </w:t>
      </w:r>
      <w:r w:rsidRPr="00C50CB2">
        <w:rPr>
          <w:sz w:val="20"/>
        </w:rPr>
        <w:t>opportunities</w:t>
      </w:r>
      <w:r w:rsidRPr="00C50CB2">
        <w:rPr>
          <w:spacing w:val="-1"/>
          <w:sz w:val="20"/>
        </w:rPr>
        <w:t xml:space="preserve"> </w:t>
      </w:r>
      <w:r w:rsidRPr="00C50CB2">
        <w:rPr>
          <w:spacing w:val="-2"/>
          <w:sz w:val="20"/>
        </w:rPr>
        <w:t>available)</w:t>
      </w:r>
    </w:p>
    <w:p w14:paraId="2F2354DB" w14:textId="5EC0A669" w:rsidR="00240CDA" w:rsidRPr="00C50CB2" w:rsidRDefault="00C50CB2" w:rsidP="00C50CB2">
      <w:pPr>
        <w:tabs>
          <w:tab w:val="left" w:pos="1299"/>
          <w:tab w:val="left" w:pos="1301"/>
        </w:tabs>
        <w:spacing w:before="13"/>
        <w:rPr>
          <w:sz w:val="20"/>
        </w:rPr>
      </w:pPr>
      <w:r>
        <w:rPr>
          <w:sz w:val="20"/>
        </w:rPr>
        <w:tab/>
      </w:r>
      <w:r w:rsidRPr="00C50CB2">
        <w:rPr>
          <w:sz w:val="20"/>
        </w:rPr>
        <w:t>Afternoon</w:t>
      </w:r>
      <w:r w:rsidRPr="00C50CB2">
        <w:rPr>
          <w:spacing w:val="-5"/>
          <w:sz w:val="20"/>
        </w:rPr>
        <w:t xml:space="preserve"> </w:t>
      </w:r>
      <w:r w:rsidRPr="00C50CB2">
        <w:rPr>
          <w:sz w:val="20"/>
        </w:rPr>
        <w:t>Refreshment</w:t>
      </w:r>
      <w:r w:rsidRPr="00C50CB2">
        <w:rPr>
          <w:spacing w:val="-1"/>
          <w:sz w:val="20"/>
        </w:rPr>
        <w:t xml:space="preserve"> </w:t>
      </w:r>
      <w:r w:rsidRPr="00C50CB2">
        <w:rPr>
          <w:sz w:val="20"/>
        </w:rPr>
        <w:t>Breaks</w:t>
      </w:r>
      <w:r w:rsidR="00F21BC9">
        <w:rPr>
          <w:spacing w:val="-2"/>
          <w:sz w:val="20"/>
        </w:rPr>
        <w:t xml:space="preserve"> – Monday </w:t>
      </w:r>
      <w:r w:rsidR="00D866E3">
        <w:rPr>
          <w:spacing w:val="-2"/>
          <w:sz w:val="20"/>
        </w:rPr>
        <w:t xml:space="preserve">“From the Oven” </w:t>
      </w:r>
      <w:r w:rsidR="00F21BC9">
        <w:rPr>
          <w:spacing w:val="-2"/>
          <w:sz w:val="20"/>
        </w:rPr>
        <w:t xml:space="preserve">Treats, Tuesday </w:t>
      </w:r>
      <w:r w:rsidR="00D866E3">
        <w:rPr>
          <w:spacing w:val="-2"/>
          <w:sz w:val="20"/>
        </w:rPr>
        <w:t>“Arctic Breeze”</w:t>
      </w:r>
      <w:r w:rsidR="00F21BC9">
        <w:rPr>
          <w:spacing w:val="-2"/>
          <w:sz w:val="20"/>
        </w:rPr>
        <w:t xml:space="preserve"> </w:t>
      </w:r>
      <w:r w:rsidR="00D866E3">
        <w:rPr>
          <w:spacing w:val="-2"/>
          <w:sz w:val="20"/>
        </w:rPr>
        <w:t>Ice Cream</w:t>
      </w:r>
    </w:p>
    <w:p w14:paraId="797B1EC3" w14:textId="038C6B90" w:rsidR="00240CDA" w:rsidRDefault="00D866E3">
      <w:pPr>
        <w:pStyle w:val="ListParagraph"/>
        <w:numPr>
          <w:ilvl w:val="1"/>
          <w:numId w:val="2"/>
        </w:numPr>
        <w:tabs>
          <w:tab w:val="left" w:pos="1659"/>
          <w:tab w:val="left" w:pos="1661"/>
        </w:tabs>
        <w:spacing w:before="1"/>
        <w:rPr>
          <w:sz w:val="20"/>
        </w:rPr>
      </w:pP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Sponsor/Day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$1,</w:t>
      </w:r>
      <w:r>
        <w:rPr>
          <w:sz w:val="20"/>
        </w:rPr>
        <w:t>500</w:t>
      </w:r>
      <w:r>
        <w:rPr>
          <w:spacing w:val="-1"/>
          <w:sz w:val="20"/>
        </w:rPr>
        <w:t xml:space="preserve"> </w:t>
      </w:r>
      <w:r>
        <w:rPr>
          <w:sz w:val="20"/>
        </w:rPr>
        <w:t>each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 w:rsidR="00F21BC9"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opportunities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available)</w:t>
      </w:r>
    </w:p>
    <w:p w14:paraId="76C60D61" w14:textId="7E37A187" w:rsidR="004467BF" w:rsidRDefault="004467BF" w:rsidP="004467BF">
      <w:pPr>
        <w:tabs>
          <w:tab w:val="left" w:pos="1299"/>
          <w:tab w:val="left" w:pos="1301"/>
        </w:tabs>
        <w:spacing w:before="13"/>
        <w:rPr>
          <w:sz w:val="20"/>
        </w:rPr>
      </w:pPr>
      <w:r>
        <w:rPr>
          <w:sz w:val="20"/>
        </w:rPr>
        <w:tab/>
      </w:r>
    </w:p>
    <w:p w14:paraId="2683D94F" w14:textId="77777777" w:rsidR="001113BA" w:rsidRDefault="001113BA">
      <w:pPr>
        <w:pStyle w:val="BodyText"/>
        <w:spacing w:before="6"/>
        <w:rPr>
          <w:sz w:val="19"/>
        </w:rPr>
      </w:pPr>
    </w:p>
    <w:p w14:paraId="32FFD6A9" w14:textId="77777777" w:rsidR="0096185E" w:rsidRDefault="0096185E">
      <w:pPr>
        <w:pStyle w:val="BodyText"/>
        <w:spacing w:before="6"/>
        <w:rPr>
          <w:b/>
          <w:bCs/>
          <w:sz w:val="19"/>
        </w:rPr>
      </w:pPr>
    </w:p>
    <w:p w14:paraId="3817BEA0" w14:textId="77777777" w:rsidR="0096185E" w:rsidRDefault="0096185E">
      <w:pPr>
        <w:pStyle w:val="BodyText"/>
        <w:spacing w:before="6"/>
        <w:rPr>
          <w:b/>
          <w:bCs/>
          <w:sz w:val="19"/>
        </w:rPr>
      </w:pPr>
    </w:p>
    <w:p w14:paraId="442BEABA" w14:textId="77777777" w:rsidR="0096185E" w:rsidRDefault="0096185E">
      <w:pPr>
        <w:pStyle w:val="BodyText"/>
        <w:spacing w:before="6"/>
        <w:rPr>
          <w:b/>
          <w:bCs/>
          <w:sz w:val="19"/>
        </w:rPr>
      </w:pPr>
    </w:p>
    <w:p w14:paraId="59E1D589" w14:textId="77777777" w:rsidR="004467BF" w:rsidRDefault="004467BF">
      <w:pPr>
        <w:pStyle w:val="BodyText"/>
        <w:spacing w:before="6"/>
        <w:rPr>
          <w:b/>
          <w:bCs/>
          <w:sz w:val="19"/>
        </w:rPr>
      </w:pPr>
    </w:p>
    <w:p w14:paraId="22302CDD" w14:textId="77777777" w:rsidR="004467BF" w:rsidRDefault="004467BF">
      <w:pPr>
        <w:pStyle w:val="BodyText"/>
        <w:spacing w:before="6"/>
        <w:rPr>
          <w:b/>
          <w:bCs/>
          <w:sz w:val="19"/>
        </w:rPr>
      </w:pPr>
    </w:p>
    <w:p w14:paraId="068AA7D7" w14:textId="77777777" w:rsidR="004467BF" w:rsidRDefault="004467BF">
      <w:pPr>
        <w:pStyle w:val="BodyText"/>
        <w:spacing w:before="6"/>
        <w:rPr>
          <w:b/>
          <w:bCs/>
          <w:sz w:val="19"/>
        </w:rPr>
      </w:pPr>
    </w:p>
    <w:p w14:paraId="0CC2D203" w14:textId="2C054E4E" w:rsidR="0096185E" w:rsidRPr="001113BA" w:rsidRDefault="001113BA">
      <w:pPr>
        <w:pStyle w:val="BodyText"/>
        <w:spacing w:before="6"/>
        <w:rPr>
          <w:b/>
          <w:bCs/>
          <w:sz w:val="19"/>
        </w:rPr>
      </w:pPr>
      <w:r w:rsidRPr="001113BA">
        <w:rPr>
          <w:b/>
          <w:bCs/>
          <w:sz w:val="19"/>
        </w:rPr>
        <w:t>NON</w:t>
      </w:r>
      <w:r w:rsidR="004467BF">
        <w:rPr>
          <w:b/>
          <w:bCs/>
          <w:sz w:val="19"/>
        </w:rPr>
        <w:t>-</w:t>
      </w:r>
      <w:r w:rsidRPr="001113BA">
        <w:rPr>
          <w:b/>
          <w:bCs/>
          <w:sz w:val="19"/>
        </w:rPr>
        <w:t>EXHIBITOR SPONSORSHIP OPPORTUNITIES</w:t>
      </w:r>
      <w:r w:rsidR="004467BF">
        <w:rPr>
          <w:b/>
          <w:bCs/>
          <w:sz w:val="19"/>
        </w:rPr>
        <w:t xml:space="preserve"> (Daily Events and Reception Sponsorships are also available, see above)</w:t>
      </w:r>
    </w:p>
    <w:p w14:paraId="594499C1" w14:textId="428223CE" w:rsidR="001113BA" w:rsidRDefault="001113BA">
      <w:pPr>
        <w:pStyle w:val="BodyText"/>
        <w:spacing w:before="6"/>
        <w:rPr>
          <w:sz w:val="19"/>
        </w:rPr>
      </w:pPr>
    </w:p>
    <w:p w14:paraId="15A47FF0" w14:textId="77777777" w:rsidR="008E5E68" w:rsidRDefault="008E5E68">
      <w:pPr>
        <w:pStyle w:val="BodyText"/>
        <w:spacing w:before="6"/>
        <w:rPr>
          <w:sz w:val="19"/>
        </w:rPr>
      </w:pPr>
    </w:p>
    <w:tbl>
      <w:tblPr>
        <w:tblW w:w="0" w:type="auto"/>
        <w:tblInd w:w="592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4"/>
        <w:gridCol w:w="2448"/>
        <w:gridCol w:w="2448"/>
        <w:gridCol w:w="2448"/>
      </w:tblGrid>
      <w:tr w:rsidR="00240CDA" w14:paraId="1FDBB948" w14:textId="77777777">
        <w:trPr>
          <w:trHeight w:val="525"/>
        </w:trPr>
        <w:tc>
          <w:tcPr>
            <w:tcW w:w="4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A9BD5"/>
          </w:tcPr>
          <w:p w14:paraId="7A9C5FB2" w14:textId="77777777" w:rsidR="004467BF" w:rsidRDefault="004467BF" w:rsidP="004467BF">
            <w:pPr>
              <w:pStyle w:val="TableParagraph"/>
              <w:spacing w:before="1" w:line="252" w:lineRule="exact"/>
              <w:ind w:left="2511" w:right="195" w:firstLine="391"/>
              <w:rPr>
                <w:b/>
              </w:rPr>
            </w:pPr>
            <w:r>
              <w:rPr>
                <w:b/>
              </w:rPr>
              <w:t>Silver</w:t>
            </w:r>
          </w:p>
          <w:p w14:paraId="63953E3B" w14:textId="0C538184" w:rsidR="00240CDA" w:rsidRDefault="004467BF" w:rsidP="004467BF">
            <w:pPr>
              <w:pStyle w:val="TableParagraph"/>
              <w:spacing w:before="1" w:line="252" w:lineRule="exact"/>
              <w:ind w:left="2511" w:right="195" w:firstLine="391"/>
              <w:rPr>
                <w:b/>
              </w:rPr>
            </w:pPr>
            <w:r>
              <w:rPr>
                <w:b/>
              </w:rPr>
              <w:t>Conference Sponsorship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($500)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5A9BD5"/>
          </w:tcPr>
          <w:p w14:paraId="6F814B93" w14:textId="4C21851F" w:rsidR="00240CDA" w:rsidRDefault="004467BF" w:rsidP="004467BF">
            <w:pPr>
              <w:pStyle w:val="TableParagraph"/>
              <w:spacing w:before="1" w:line="252" w:lineRule="exact"/>
              <w:ind w:left="116" w:right="102" w:firstLine="488"/>
              <w:rPr>
                <w:b/>
              </w:rPr>
            </w:pPr>
            <w:r>
              <w:rPr>
                <w:b/>
              </w:rPr>
              <w:t>Gold Conference Sponsorship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($2,000)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5A9BD5"/>
          </w:tcPr>
          <w:p w14:paraId="0B21701A" w14:textId="77777777" w:rsidR="004467BF" w:rsidRDefault="004467BF" w:rsidP="004467BF">
            <w:pPr>
              <w:pStyle w:val="TableParagraph"/>
              <w:spacing w:before="1" w:line="252" w:lineRule="exact"/>
              <w:ind w:left="116" w:right="102" w:firstLine="274"/>
              <w:rPr>
                <w:b/>
              </w:rPr>
            </w:pPr>
            <w:r>
              <w:rPr>
                <w:b/>
              </w:rPr>
              <w:t>Platinum</w:t>
            </w:r>
          </w:p>
          <w:p w14:paraId="4E3D470E" w14:textId="6901F503" w:rsidR="00240CDA" w:rsidRDefault="004467BF" w:rsidP="004467BF">
            <w:pPr>
              <w:pStyle w:val="TableParagraph"/>
              <w:spacing w:before="1" w:line="252" w:lineRule="exact"/>
              <w:ind w:left="116" w:right="102" w:firstLine="274"/>
              <w:rPr>
                <w:b/>
              </w:rPr>
            </w:pPr>
            <w:r>
              <w:rPr>
                <w:b/>
              </w:rPr>
              <w:t>Conference Sponsorship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($3,500)</w:t>
            </w:r>
          </w:p>
        </w:tc>
      </w:tr>
      <w:tr w:rsidR="00240CDA" w14:paraId="7696A14A" w14:textId="77777777">
        <w:trPr>
          <w:trHeight w:val="431"/>
        </w:trPr>
        <w:tc>
          <w:tcPr>
            <w:tcW w:w="2304" w:type="dxa"/>
            <w:tcBorders>
              <w:top w:val="nil"/>
            </w:tcBorders>
            <w:shd w:val="clear" w:color="auto" w:fill="DEEAF6"/>
          </w:tcPr>
          <w:p w14:paraId="4B5FC6CA" w14:textId="77777777" w:rsidR="00240CDA" w:rsidRDefault="00D866E3">
            <w:pPr>
              <w:pStyle w:val="TableParagraph"/>
              <w:spacing w:before="31"/>
              <w:ind w:left="169" w:firstLine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Company Logo/Link on Conference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Website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Page</w:t>
            </w:r>
          </w:p>
        </w:tc>
        <w:tc>
          <w:tcPr>
            <w:tcW w:w="2448" w:type="dxa"/>
            <w:tcBorders>
              <w:top w:val="nil"/>
            </w:tcBorders>
            <w:shd w:val="clear" w:color="auto" w:fill="DEEAF6"/>
          </w:tcPr>
          <w:p w14:paraId="3459FFBC" w14:textId="77777777" w:rsidR="00240CDA" w:rsidRDefault="00D866E3">
            <w:pPr>
              <w:pStyle w:val="TableParagraph"/>
              <w:spacing w:before="127"/>
              <w:ind w:left="7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2448" w:type="dxa"/>
            <w:tcBorders>
              <w:top w:val="nil"/>
            </w:tcBorders>
            <w:shd w:val="clear" w:color="auto" w:fill="DEEAF6"/>
          </w:tcPr>
          <w:p w14:paraId="7BB4ACA7" w14:textId="77777777" w:rsidR="00240CDA" w:rsidRDefault="00D866E3">
            <w:pPr>
              <w:pStyle w:val="TableParagraph"/>
              <w:spacing w:before="127"/>
              <w:ind w:right="1150"/>
              <w:jc w:val="right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2448" w:type="dxa"/>
            <w:tcBorders>
              <w:top w:val="nil"/>
            </w:tcBorders>
            <w:shd w:val="clear" w:color="auto" w:fill="DEEAF6"/>
          </w:tcPr>
          <w:p w14:paraId="5D508F4F" w14:textId="77777777" w:rsidR="00240CDA" w:rsidRDefault="00D866E3">
            <w:pPr>
              <w:pStyle w:val="TableParagraph"/>
              <w:spacing w:before="127"/>
              <w:ind w:left="7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</w:tr>
      <w:tr w:rsidR="00240CDA" w14:paraId="7CC09C4F" w14:textId="77777777">
        <w:trPr>
          <w:trHeight w:val="431"/>
        </w:trPr>
        <w:tc>
          <w:tcPr>
            <w:tcW w:w="2304" w:type="dxa"/>
          </w:tcPr>
          <w:p w14:paraId="0BB67AB0" w14:textId="77777777" w:rsidR="00240CDA" w:rsidRDefault="00D866E3">
            <w:pPr>
              <w:pStyle w:val="TableParagraph"/>
              <w:spacing w:before="32"/>
              <w:ind w:left="515" w:hanging="14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Logo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on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Conference Program booklet</w:t>
            </w:r>
          </w:p>
        </w:tc>
        <w:tc>
          <w:tcPr>
            <w:tcW w:w="2448" w:type="dxa"/>
          </w:tcPr>
          <w:p w14:paraId="728D6D81" w14:textId="77777777" w:rsidR="00240CDA" w:rsidRDefault="00D866E3">
            <w:pPr>
              <w:pStyle w:val="TableParagraph"/>
              <w:spacing w:before="127"/>
              <w:ind w:left="7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2448" w:type="dxa"/>
          </w:tcPr>
          <w:p w14:paraId="36AED737" w14:textId="77777777" w:rsidR="00240CDA" w:rsidRDefault="00D866E3">
            <w:pPr>
              <w:pStyle w:val="TableParagraph"/>
              <w:spacing w:before="127"/>
              <w:ind w:right="1150"/>
              <w:jc w:val="right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2448" w:type="dxa"/>
          </w:tcPr>
          <w:p w14:paraId="6C831B71" w14:textId="77777777" w:rsidR="00240CDA" w:rsidRDefault="00D866E3">
            <w:pPr>
              <w:pStyle w:val="TableParagraph"/>
              <w:spacing w:before="127"/>
              <w:ind w:left="7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</w:tr>
      <w:tr w:rsidR="00240CDA" w14:paraId="67957792" w14:textId="77777777">
        <w:trPr>
          <w:trHeight w:val="551"/>
        </w:trPr>
        <w:tc>
          <w:tcPr>
            <w:tcW w:w="2304" w:type="dxa"/>
            <w:shd w:val="clear" w:color="auto" w:fill="DEEAF6"/>
          </w:tcPr>
          <w:p w14:paraId="04397006" w14:textId="77777777" w:rsidR="00240CDA" w:rsidRDefault="00D866E3">
            <w:pPr>
              <w:pStyle w:val="TableParagraph"/>
              <w:spacing w:before="0" w:line="184" w:lineRule="exact"/>
              <w:ind w:left="214" w:firstLine="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Sponsor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Recognition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by</w:t>
            </w:r>
          </w:p>
          <w:p w14:paraId="2A8B4A42" w14:textId="77777777" w:rsidR="00240CDA" w:rsidRDefault="00D866E3">
            <w:pPr>
              <w:pStyle w:val="TableParagraph"/>
              <w:spacing w:before="0" w:line="184" w:lineRule="exact"/>
              <w:ind w:left="186" w:firstLine="2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Conference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Chair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during Morning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Announcements</w:t>
            </w:r>
          </w:p>
        </w:tc>
        <w:tc>
          <w:tcPr>
            <w:tcW w:w="2448" w:type="dxa"/>
            <w:shd w:val="clear" w:color="auto" w:fill="DEEAF6"/>
          </w:tcPr>
          <w:p w14:paraId="3CAC82AB" w14:textId="77777777" w:rsidR="00240CDA" w:rsidRDefault="00240CDA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14:paraId="411DB8E8" w14:textId="77777777" w:rsidR="00240CDA" w:rsidRDefault="00D866E3">
            <w:pPr>
              <w:pStyle w:val="TableParagraph"/>
              <w:spacing w:before="0"/>
              <w:ind w:left="7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2448" w:type="dxa"/>
            <w:shd w:val="clear" w:color="auto" w:fill="DEEAF6"/>
          </w:tcPr>
          <w:p w14:paraId="2C4B6D81" w14:textId="77777777" w:rsidR="00240CDA" w:rsidRDefault="00240CDA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14:paraId="64B4C3CE" w14:textId="77777777" w:rsidR="00240CDA" w:rsidRDefault="00D866E3">
            <w:pPr>
              <w:pStyle w:val="TableParagraph"/>
              <w:spacing w:before="0"/>
              <w:ind w:right="1150"/>
              <w:jc w:val="right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2448" w:type="dxa"/>
            <w:shd w:val="clear" w:color="auto" w:fill="DEEAF6"/>
          </w:tcPr>
          <w:p w14:paraId="05C89CCB" w14:textId="77777777" w:rsidR="00240CDA" w:rsidRDefault="00240CDA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14:paraId="7C33BAE2" w14:textId="77777777" w:rsidR="00240CDA" w:rsidRDefault="00D866E3">
            <w:pPr>
              <w:pStyle w:val="TableParagraph"/>
              <w:spacing w:before="0"/>
              <w:ind w:left="7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</w:tr>
      <w:tr w:rsidR="00240CDA" w14:paraId="6F7E62EB" w14:textId="77777777">
        <w:trPr>
          <w:trHeight w:val="432"/>
        </w:trPr>
        <w:tc>
          <w:tcPr>
            <w:tcW w:w="2304" w:type="dxa"/>
          </w:tcPr>
          <w:p w14:paraId="6C190576" w14:textId="1CD63A2A" w:rsidR="00240CDA" w:rsidRDefault="00D866E3">
            <w:pPr>
              <w:pStyle w:val="TableParagraph"/>
              <w:spacing w:before="32"/>
              <w:ind w:left="222" w:firstLine="1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Signage Recognition during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Sponsored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Event</w:t>
            </w:r>
            <w:r w:rsidR="004467BF">
              <w:rPr>
                <w:b/>
                <w:sz w:val="16"/>
              </w:rPr>
              <w:t>s</w:t>
            </w:r>
          </w:p>
        </w:tc>
        <w:tc>
          <w:tcPr>
            <w:tcW w:w="2448" w:type="dxa"/>
          </w:tcPr>
          <w:p w14:paraId="16F36F83" w14:textId="77777777" w:rsidR="00240CDA" w:rsidRDefault="00D866E3">
            <w:pPr>
              <w:pStyle w:val="TableParagraph"/>
              <w:spacing w:before="128"/>
              <w:ind w:left="7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2448" w:type="dxa"/>
          </w:tcPr>
          <w:p w14:paraId="1409C0F2" w14:textId="77777777" w:rsidR="00240CDA" w:rsidRDefault="00D866E3">
            <w:pPr>
              <w:pStyle w:val="TableParagraph"/>
              <w:spacing w:before="128"/>
              <w:ind w:right="1150"/>
              <w:jc w:val="right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2448" w:type="dxa"/>
          </w:tcPr>
          <w:p w14:paraId="553BBAE9" w14:textId="77777777" w:rsidR="00240CDA" w:rsidRDefault="00D866E3">
            <w:pPr>
              <w:pStyle w:val="TableParagraph"/>
              <w:spacing w:before="128"/>
              <w:ind w:left="7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</w:tr>
      <w:tr w:rsidR="00240CDA" w14:paraId="136C7859" w14:textId="77777777">
        <w:trPr>
          <w:trHeight w:val="431"/>
        </w:trPr>
        <w:tc>
          <w:tcPr>
            <w:tcW w:w="2304" w:type="dxa"/>
            <w:shd w:val="clear" w:color="auto" w:fill="DEEAF6"/>
          </w:tcPr>
          <w:p w14:paraId="5EA5CF40" w14:textId="618210E2" w:rsidR="00240CDA" w:rsidRDefault="00D866E3">
            <w:pPr>
              <w:pStyle w:val="TableParagraph"/>
              <w:spacing w:before="32"/>
              <w:ind w:left="223" w:firstLine="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Sponsor-provided Gift during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Sponsored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Event</w:t>
            </w:r>
            <w:r w:rsidR="004467BF">
              <w:rPr>
                <w:b/>
                <w:sz w:val="16"/>
              </w:rPr>
              <w:t>s</w:t>
            </w:r>
          </w:p>
        </w:tc>
        <w:tc>
          <w:tcPr>
            <w:tcW w:w="2448" w:type="dxa"/>
            <w:shd w:val="clear" w:color="auto" w:fill="DEEAF6"/>
          </w:tcPr>
          <w:p w14:paraId="1A0CAA16" w14:textId="77777777" w:rsidR="00240CDA" w:rsidRDefault="00240CD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  <w:shd w:val="clear" w:color="auto" w:fill="DEEAF6"/>
          </w:tcPr>
          <w:p w14:paraId="72E5CDAE" w14:textId="77777777" w:rsidR="00240CDA" w:rsidRDefault="00D866E3">
            <w:pPr>
              <w:pStyle w:val="TableParagraph"/>
              <w:spacing w:before="127"/>
              <w:ind w:right="1150"/>
              <w:jc w:val="right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2448" w:type="dxa"/>
            <w:shd w:val="clear" w:color="auto" w:fill="DEEAF6"/>
          </w:tcPr>
          <w:p w14:paraId="7510752F" w14:textId="77777777" w:rsidR="00240CDA" w:rsidRDefault="00D866E3">
            <w:pPr>
              <w:pStyle w:val="TableParagraph"/>
              <w:spacing w:before="127"/>
              <w:ind w:left="7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</w:tr>
      <w:tr w:rsidR="00240CDA" w14:paraId="3B7F4924" w14:textId="77777777">
        <w:trPr>
          <w:trHeight w:val="432"/>
        </w:trPr>
        <w:tc>
          <w:tcPr>
            <w:tcW w:w="2304" w:type="dxa"/>
          </w:tcPr>
          <w:p w14:paraId="4351B3F1" w14:textId="77777777" w:rsidR="00240CDA" w:rsidRDefault="00D866E3">
            <w:pPr>
              <w:pStyle w:val="TableParagraph"/>
              <w:spacing w:before="32"/>
              <w:ind w:left="555" w:right="308" w:hanging="23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Advertisement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during Banquet </w:t>
            </w:r>
            <w:r>
              <w:rPr>
                <w:b/>
                <w:sz w:val="16"/>
              </w:rPr>
              <w:t>Dinner</w:t>
            </w:r>
          </w:p>
        </w:tc>
        <w:tc>
          <w:tcPr>
            <w:tcW w:w="2448" w:type="dxa"/>
          </w:tcPr>
          <w:p w14:paraId="3070F493" w14:textId="77777777" w:rsidR="00240CDA" w:rsidRDefault="00240CD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</w:tcPr>
          <w:p w14:paraId="786384F0" w14:textId="77777777" w:rsidR="00240CDA" w:rsidRDefault="00240CDA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</w:tcPr>
          <w:p w14:paraId="1CEFEDB7" w14:textId="77777777" w:rsidR="00240CDA" w:rsidRDefault="00D866E3">
            <w:pPr>
              <w:pStyle w:val="TableParagraph"/>
              <w:spacing w:before="127"/>
              <w:ind w:left="7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</w:tr>
    </w:tbl>
    <w:p w14:paraId="1D25C4BE" w14:textId="77777777" w:rsidR="00240CDA" w:rsidRDefault="00240CDA">
      <w:pPr>
        <w:pStyle w:val="BodyText"/>
        <w:spacing w:before="2"/>
        <w:rPr>
          <w:sz w:val="31"/>
        </w:rPr>
      </w:pPr>
    </w:p>
    <w:p w14:paraId="4CF97E9F" w14:textId="77777777" w:rsidR="00240CDA" w:rsidRDefault="00D866E3">
      <w:pPr>
        <w:pStyle w:val="Heading1"/>
        <w:spacing w:before="1"/>
      </w:pPr>
      <w:r>
        <w:t>CONFERENCE</w:t>
      </w:r>
      <w:r>
        <w:rPr>
          <w:spacing w:val="-4"/>
        </w:rPr>
        <w:t xml:space="preserve"> </w:t>
      </w:r>
      <w:r>
        <w:rPr>
          <w:spacing w:val="-2"/>
        </w:rPr>
        <w:t>INFOMERCIALS</w:t>
      </w:r>
    </w:p>
    <w:p w14:paraId="1A7B6C2F" w14:textId="77777777" w:rsidR="00240CDA" w:rsidRDefault="00240CDA">
      <w:pPr>
        <w:pStyle w:val="BodyText"/>
        <w:spacing w:before="11"/>
        <w:rPr>
          <w:b/>
          <w:sz w:val="19"/>
        </w:rPr>
      </w:pPr>
    </w:p>
    <w:p w14:paraId="0BF2196D" w14:textId="21FD7EB4" w:rsidR="00240CDA" w:rsidRDefault="00D866E3" w:rsidP="001113BA">
      <w:pPr>
        <w:pStyle w:val="BodyText"/>
        <w:ind w:left="579" w:right="534"/>
      </w:pPr>
      <w:r>
        <w:t>The</w:t>
      </w:r>
      <w:r>
        <w:rPr>
          <w:spacing w:val="-1"/>
        </w:rPr>
        <w:t xml:space="preserve"> </w:t>
      </w:r>
      <w:r>
        <w:t>event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dedicated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slots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infomercials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technical</w:t>
      </w:r>
      <w:r>
        <w:rPr>
          <w:spacing w:val="-3"/>
        </w:rPr>
        <w:t xml:space="preserve"> </w:t>
      </w:r>
      <w:r>
        <w:t>program.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infomercial consists of a 10</w:t>
      </w:r>
      <w:r w:rsidR="004467BF">
        <w:t>-</w:t>
      </w:r>
      <w:r>
        <w:t xml:space="preserve">minute presentation by any registered </w:t>
      </w:r>
      <w:proofErr w:type="gramStart"/>
      <w:r>
        <w:t>exhibitor, and</w:t>
      </w:r>
      <w:proofErr w:type="gramEnd"/>
      <w:r>
        <w:t xml:space="preserve"> may be completely commercial in nature.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intended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exhibitor</w:t>
      </w:r>
      <w:r>
        <w:rPr>
          <w:spacing w:val="-3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exposure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promote</w:t>
      </w:r>
      <w:r>
        <w:rPr>
          <w:spacing w:val="-3"/>
        </w:rPr>
        <w:t xml:space="preserve"> </w:t>
      </w:r>
      <w:r>
        <w:t>their technical</w:t>
      </w:r>
      <w:r>
        <w:rPr>
          <w:spacing w:val="-14"/>
        </w:rPr>
        <w:t xml:space="preserve"> </w:t>
      </w:r>
      <w:r>
        <w:t>capabilities,</w:t>
      </w:r>
      <w:r>
        <w:rPr>
          <w:spacing w:val="-14"/>
        </w:rPr>
        <w:t xml:space="preserve"> </w:t>
      </w:r>
      <w:proofErr w:type="gramStart"/>
      <w:r>
        <w:t>products</w:t>
      </w:r>
      <w:proofErr w:type="gramEnd"/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services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entire</w:t>
      </w:r>
      <w:r>
        <w:rPr>
          <w:spacing w:val="-14"/>
        </w:rPr>
        <w:t xml:space="preserve"> </w:t>
      </w:r>
      <w:r>
        <w:t>audience.</w:t>
      </w:r>
      <w:r>
        <w:rPr>
          <w:spacing w:val="-14"/>
        </w:rPr>
        <w:t xml:space="preserve"> </w:t>
      </w:r>
      <w:r>
        <w:t>Infomercials</w:t>
      </w:r>
      <w:r>
        <w:rPr>
          <w:spacing w:val="-13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run</w:t>
      </w:r>
      <w:r>
        <w:rPr>
          <w:spacing w:val="-14"/>
        </w:rPr>
        <w:t xml:space="preserve"> </w:t>
      </w:r>
      <w:r>
        <w:t>during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technical program. Audience size is not guaranteed.</w:t>
      </w:r>
    </w:p>
    <w:p w14:paraId="61C60F9C" w14:textId="30A58446" w:rsidR="00240CDA" w:rsidRDefault="00D866E3" w:rsidP="001113BA">
      <w:pPr>
        <w:pStyle w:val="BodyText"/>
        <w:spacing w:before="121"/>
        <w:ind w:firstLine="579"/>
      </w:pPr>
      <w:r>
        <w:t>The</w:t>
      </w:r>
      <w:r>
        <w:rPr>
          <w:spacing w:val="-2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10-minute</w:t>
      </w:r>
      <w:r>
        <w:rPr>
          <w:spacing w:val="-3"/>
        </w:rPr>
        <w:t xml:space="preserve"> </w:t>
      </w:r>
      <w:r>
        <w:t>infomercial is $</w:t>
      </w:r>
      <w:r w:rsidR="00642EAA">
        <w:t>250</w:t>
      </w:r>
      <w:r>
        <w:rPr>
          <w:spacing w:val="-2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 xml:space="preserve">opportunities </w:t>
      </w:r>
      <w:r>
        <w:rPr>
          <w:spacing w:val="-2"/>
        </w:rPr>
        <w:t>available).</w:t>
      </w:r>
    </w:p>
    <w:p w14:paraId="0651C98A" w14:textId="77777777" w:rsidR="00240CDA" w:rsidRDefault="00D866E3" w:rsidP="001113BA">
      <w:pPr>
        <w:pStyle w:val="BodyText"/>
        <w:spacing w:before="119"/>
        <w:ind w:left="580" w:right="535"/>
      </w:pPr>
      <w:r>
        <w:rPr>
          <w:u w:val="single"/>
        </w:rPr>
        <w:t>Assignment</w:t>
      </w:r>
      <w:r>
        <w:rPr>
          <w:spacing w:val="-10"/>
          <w:u w:val="single"/>
        </w:rPr>
        <w:t xml:space="preserve"> </w:t>
      </w:r>
      <w:r>
        <w:rPr>
          <w:u w:val="single"/>
        </w:rPr>
        <w:t>of</w:t>
      </w:r>
      <w:r>
        <w:rPr>
          <w:spacing w:val="-10"/>
          <w:u w:val="single"/>
        </w:rPr>
        <w:t xml:space="preserve"> </w:t>
      </w:r>
      <w:r>
        <w:rPr>
          <w:u w:val="single"/>
        </w:rPr>
        <w:t>infomercials</w:t>
      </w:r>
      <w:r>
        <w:rPr>
          <w:spacing w:val="-10"/>
          <w:u w:val="single"/>
        </w:rPr>
        <w:t xml:space="preserve"> </w:t>
      </w:r>
      <w:r>
        <w:rPr>
          <w:u w:val="single"/>
        </w:rPr>
        <w:t>will</w:t>
      </w:r>
      <w:r>
        <w:rPr>
          <w:spacing w:val="-10"/>
          <w:u w:val="single"/>
        </w:rPr>
        <w:t xml:space="preserve"> </w:t>
      </w:r>
      <w:r>
        <w:rPr>
          <w:u w:val="single"/>
        </w:rPr>
        <w:t>be</w:t>
      </w:r>
      <w:r>
        <w:rPr>
          <w:spacing w:val="-10"/>
          <w:u w:val="single"/>
        </w:rPr>
        <w:t xml:space="preserve"> </w:t>
      </w:r>
      <w:r>
        <w:rPr>
          <w:u w:val="single"/>
        </w:rPr>
        <w:t>completed</w:t>
      </w:r>
      <w:r>
        <w:rPr>
          <w:spacing w:val="-10"/>
          <w:u w:val="single"/>
        </w:rPr>
        <w:t xml:space="preserve"> </w:t>
      </w:r>
      <w:r>
        <w:rPr>
          <w:u w:val="single"/>
        </w:rPr>
        <w:t>on</w:t>
      </w:r>
      <w:r>
        <w:rPr>
          <w:spacing w:val="-10"/>
          <w:u w:val="single"/>
        </w:rPr>
        <w:t xml:space="preserve"> </w:t>
      </w:r>
      <w:r>
        <w:rPr>
          <w:u w:val="single"/>
        </w:rPr>
        <w:t>a</w:t>
      </w:r>
      <w:r>
        <w:rPr>
          <w:spacing w:val="-10"/>
          <w:u w:val="single"/>
        </w:rPr>
        <w:t xml:space="preserve"> </w:t>
      </w:r>
      <w:r>
        <w:rPr>
          <w:u w:val="single"/>
        </w:rPr>
        <w:t>first</w:t>
      </w:r>
      <w:r>
        <w:rPr>
          <w:spacing w:val="-12"/>
          <w:u w:val="single"/>
        </w:rPr>
        <w:t xml:space="preserve"> </w:t>
      </w:r>
      <w:r>
        <w:rPr>
          <w:u w:val="single"/>
        </w:rPr>
        <w:t>come,</w:t>
      </w:r>
      <w:r>
        <w:rPr>
          <w:spacing w:val="-10"/>
          <w:u w:val="single"/>
        </w:rPr>
        <w:t xml:space="preserve"> </w:t>
      </w:r>
      <w:r>
        <w:rPr>
          <w:u w:val="single"/>
        </w:rPr>
        <w:t>first</w:t>
      </w:r>
      <w:r>
        <w:rPr>
          <w:spacing w:val="-10"/>
          <w:u w:val="single"/>
        </w:rPr>
        <w:t xml:space="preserve"> </w:t>
      </w:r>
      <w:r>
        <w:rPr>
          <w:u w:val="single"/>
        </w:rPr>
        <w:t>served</w:t>
      </w:r>
      <w:r>
        <w:rPr>
          <w:spacing w:val="-10"/>
          <w:u w:val="single"/>
        </w:rPr>
        <w:t xml:space="preserve"> </w:t>
      </w:r>
      <w:r>
        <w:rPr>
          <w:u w:val="single"/>
        </w:rPr>
        <w:t>basis</w:t>
      </w:r>
      <w:r>
        <w:rPr>
          <w:spacing w:val="-10"/>
          <w:u w:val="single"/>
        </w:rPr>
        <w:t xml:space="preserve"> </w:t>
      </w:r>
      <w:r>
        <w:rPr>
          <w:u w:val="single"/>
        </w:rPr>
        <w:t>determined</w:t>
      </w:r>
      <w:r>
        <w:rPr>
          <w:spacing w:val="-10"/>
          <w:u w:val="single"/>
        </w:rPr>
        <w:t xml:space="preserve"> </w:t>
      </w:r>
      <w:r>
        <w:rPr>
          <w:u w:val="single"/>
        </w:rPr>
        <w:t>by</w:t>
      </w:r>
      <w:r>
        <w:rPr>
          <w:spacing w:val="-10"/>
          <w:u w:val="single"/>
        </w:rPr>
        <w:t xml:space="preserve"> </w:t>
      </w:r>
      <w:r>
        <w:rPr>
          <w:u w:val="single"/>
        </w:rPr>
        <w:t>the</w:t>
      </w:r>
      <w:r>
        <w:rPr>
          <w:spacing w:val="-10"/>
          <w:u w:val="single"/>
        </w:rPr>
        <w:t xml:space="preserve"> </w:t>
      </w:r>
      <w:r>
        <w:rPr>
          <w:u w:val="single"/>
        </w:rPr>
        <w:t>receipt</w:t>
      </w:r>
      <w:r>
        <w:t xml:space="preserve"> </w:t>
      </w:r>
      <w:r>
        <w:rPr>
          <w:u w:val="single"/>
        </w:rPr>
        <w:t xml:space="preserve">date of the </w:t>
      </w:r>
      <w:r>
        <w:rPr>
          <w:u w:val="single"/>
        </w:rPr>
        <w:t>payment</w:t>
      </w:r>
      <w:r>
        <w:t>.</w:t>
      </w:r>
    </w:p>
    <w:p w14:paraId="0AAD5BE6" w14:textId="77777777" w:rsidR="00240CDA" w:rsidRDefault="00240CDA" w:rsidP="001113BA">
      <w:pPr>
        <w:pStyle w:val="BodyText"/>
        <w:spacing w:before="3"/>
        <w:rPr>
          <w:sz w:val="22"/>
        </w:rPr>
      </w:pPr>
    </w:p>
    <w:p w14:paraId="3DCA22FE" w14:textId="429D5BBA" w:rsidR="00240CDA" w:rsidRPr="006953C8" w:rsidRDefault="00D866E3" w:rsidP="006953C8">
      <w:pPr>
        <w:pStyle w:val="Heading2"/>
        <w:spacing w:before="94"/>
      </w:pPr>
      <w:r>
        <w:t>Check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Wire</w:t>
      </w:r>
      <w:r>
        <w:rPr>
          <w:spacing w:val="-2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rPr>
          <w:spacing w:val="-2"/>
        </w:rPr>
        <w:t>Payments</w:t>
      </w:r>
    </w:p>
    <w:p w14:paraId="13B84D13" w14:textId="77777777" w:rsidR="001113BA" w:rsidRDefault="001113BA" w:rsidP="006953C8">
      <w:pPr>
        <w:pStyle w:val="BodyText"/>
        <w:ind w:left="580" w:right="537"/>
        <w:jc w:val="both"/>
      </w:pPr>
    </w:p>
    <w:p w14:paraId="0EAD4FA8" w14:textId="4D89A64A" w:rsidR="00240CDA" w:rsidRDefault="00D866E3" w:rsidP="006953C8">
      <w:pPr>
        <w:pStyle w:val="BodyText"/>
        <w:ind w:left="580" w:right="537"/>
        <w:jc w:val="both"/>
      </w:pPr>
      <w:r>
        <w:t>Applications require a 50% minimum deposit before a booth will be held, except in cases where a wire transfer or check is the method of payment; in such cases, a minimum $500 credit card deposit will be required t</w:t>
      </w:r>
      <w:r>
        <w:t xml:space="preserve">o provisionally secure a booth, and the remainder of the 50% minimum deposit shall be due no later than 5:00pm (EST) on </w:t>
      </w:r>
      <w:r w:rsidR="00A31C4E">
        <w:t>3</w:t>
      </w:r>
      <w:r>
        <w:t xml:space="preserve">1 </w:t>
      </w:r>
      <w:r w:rsidR="00A31C4E">
        <w:t>January</w:t>
      </w:r>
      <w:r>
        <w:t xml:space="preserve"> 202</w:t>
      </w:r>
      <w:r w:rsidR="00A31C4E">
        <w:t>3</w:t>
      </w:r>
      <w:r>
        <w:t>. Payment in full is required by 5:00pm (EST) on 15 April 202</w:t>
      </w:r>
      <w:r w:rsidR="00A31C4E">
        <w:t>3</w:t>
      </w:r>
      <w:r>
        <w:t>. All applications received after 15 April 202</w:t>
      </w:r>
      <w:r w:rsidR="00A31C4E">
        <w:t>3</w:t>
      </w:r>
      <w:r>
        <w:t xml:space="preserve"> must be acc</w:t>
      </w:r>
      <w:r>
        <w:t>ompanied by full payment.</w:t>
      </w:r>
    </w:p>
    <w:p w14:paraId="29D58A4B" w14:textId="77777777" w:rsidR="00240CDA" w:rsidRDefault="00D866E3" w:rsidP="00A31C4E">
      <w:pPr>
        <w:pStyle w:val="BodyText"/>
        <w:spacing w:before="119"/>
        <w:ind w:firstLine="580"/>
      </w:pPr>
      <w:r>
        <w:t>All</w:t>
      </w:r>
      <w:r>
        <w:rPr>
          <w:spacing w:val="-2"/>
        </w:rPr>
        <w:t xml:space="preserve"> </w:t>
      </w:r>
      <w:r>
        <w:t>cancellations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refunds:</w:t>
      </w:r>
    </w:p>
    <w:p w14:paraId="002723CF" w14:textId="72B3235C" w:rsidR="00240CDA" w:rsidRDefault="00D866E3">
      <w:pPr>
        <w:spacing w:before="121" w:line="364" w:lineRule="auto"/>
        <w:ind w:left="781" w:right="4209"/>
        <w:rPr>
          <w:rFonts w:ascii="Arial-BoldItalicMT"/>
          <w:b/>
          <w:i/>
          <w:sz w:val="20"/>
        </w:rPr>
      </w:pPr>
      <w:r>
        <w:rPr>
          <w:rFonts w:ascii="Arial-BoldItalicMT"/>
          <w:b/>
          <w:i/>
          <w:color w:val="1E487C"/>
          <w:sz w:val="20"/>
        </w:rPr>
        <w:t>Before</w:t>
      </w:r>
      <w:r>
        <w:rPr>
          <w:rFonts w:ascii="Arial-BoldItalicMT"/>
          <w:b/>
          <w:i/>
          <w:color w:val="1E487C"/>
          <w:spacing w:val="-4"/>
          <w:sz w:val="20"/>
        </w:rPr>
        <w:t xml:space="preserve"> </w:t>
      </w:r>
      <w:r>
        <w:rPr>
          <w:rFonts w:ascii="Arial-BoldItalicMT"/>
          <w:b/>
          <w:i/>
          <w:color w:val="1E487C"/>
          <w:sz w:val="20"/>
        </w:rPr>
        <w:t>15</w:t>
      </w:r>
      <w:r>
        <w:rPr>
          <w:rFonts w:ascii="Arial-BoldItalicMT"/>
          <w:b/>
          <w:i/>
          <w:color w:val="1E487C"/>
          <w:spacing w:val="-5"/>
          <w:sz w:val="20"/>
        </w:rPr>
        <w:t xml:space="preserve"> </w:t>
      </w:r>
      <w:r>
        <w:rPr>
          <w:rFonts w:ascii="Arial-BoldItalicMT"/>
          <w:b/>
          <w:i/>
          <w:color w:val="1E487C"/>
          <w:sz w:val="20"/>
        </w:rPr>
        <w:t>April</w:t>
      </w:r>
      <w:r>
        <w:rPr>
          <w:rFonts w:ascii="Arial-BoldItalicMT"/>
          <w:b/>
          <w:i/>
          <w:color w:val="1E487C"/>
          <w:spacing w:val="-4"/>
          <w:sz w:val="20"/>
        </w:rPr>
        <w:t xml:space="preserve"> </w:t>
      </w:r>
      <w:r>
        <w:rPr>
          <w:rFonts w:ascii="Arial-BoldItalicMT"/>
          <w:b/>
          <w:i/>
          <w:color w:val="1E487C"/>
          <w:sz w:val="20"/>
        </w:rPr>
        <w:t>202</w:t>
      </w:r>
      <w:r w:rsidR="001113BA">
        <w:rPr>
          <w:rFonts w:ascii="Arial-BoldItalicMT"/>
          <w:b/>
          <w:i/>
          <w:color w:val="1E487C"/>
          <w:sz w:val="20"/>
        </w:rPr>
        <w:t>3</w:t>
      </w:r>
      <w:r>
        <w:rPr>
          <w:rFonts w:ascii="Arial-BoldItalicMT"/>
          <w:b/>
          <w:i/>
          <w:color w:val="1E487C"/>
          <w:spacing w:val="-4"/>
          <w:sz w:val="20"/>
        </w:rPr>
        <w:t xml:space="preserve"> </w:t>
      </w:r>
      <w:r>
        <w:rPr>
          <w:rFonts w:ascii="Arial-BoldItalicMT"/>
          <w:b/>
          <w:i/>
          <w:color w:val="1E487C"/>
          <w:sz w:val="20"/>
        </w:rPr>
        <w:t>-</w:t>
      </w:r>
      <w:r>
        <w:rPr>
          <w:rFonts w:ascii="Arial-BoldItalicMT"/>
          <w:b/>
          <w:i/>
          <w:color w:val="1E487C"/>
          <w:spacing w:val="-4"/>
          <w:sz w:val="20"/>
        </w:rPr>
        <w:t xml:space="preserve"> </w:t>
      </w:r>
      <w:r>
        <w:rPr>
          <w:rFonts w:ascii="Arial-BoldItalicMT"/>
          <w:b/>
          <w:i/>
          <w:color w:val="1E487C"/>
          <w:sz w:val="20"/>
        </w:rPr>
        <w:t>Refund</w:t>
      </w:r>
      <w:r>
        <w:rPr>
          <w:rFonts w:ascii="Arial-BoldItalicMT"/>
          <w:b/>
          <w:i/>
          <w:color w:val="1E487C"/>
          <w:spacing w:val="-4"/>
          <w:sz w:val="20"/>
        </w:rPr>
        <w:t xml:space="preserve"> </w:t>
      </w:r>
      <w:r>
        <w:rPr>
          <w:rFonts w:ascii="Arial-BoldItalicMT"/>
          <w:b/>
          <w:i/>
          <w:color w:val="1E487C"/>
          <w:sz w:val="20"/>
        </w:rPr>
        <w:t>Less</w:t>
      </w:r>
      <w:r>
        <w:rPr>
          <w:rFonts w:ascii="Arial-BoldItalicMT"/>
          <w:b/>
          <w:i/>
          <w:color w:val="1E487C"/>
          <w:spacing w:val="-4"/>
          <w:sz w:val="20"/>
        </w:rPr>
        <w:t xml:space="preserve"> </w:t>
      </w:r>
      <w:r>
        <w:rPr>
          <w:rFonts w:ascii="Arial-BoldItalicMT"/>
          <w:b/>
          <w:i/>
          <w:color w:val="1E487C"/>
          <w:sz w:val="20"/>
        </w:rPr>
        <w:t>$100</w:t>
      </w:r>
      <w:r>
        <w:rPr>
          <w:rFonts w:ascii="Arial-BoldItalicMT"/>
          <w:b/>
          <w:i/>
          <w:color w:val="1E487C"/>
          <w:spacing w:val="-4"/>
          <w:sz w:val="20"/>
        </w:rPr>
        <w:t xml:space="preserve"> </w:t>
      </w:r>
      <w:r>
        <w:rPr>
          <w:rFonts w:ascii="Arial-BoldItalicMT"/>
          <w:b/>
          <w:i/>
          <w:color w:val="1E487C"/>
          <w:sz w:val="20"/>
        </w:rPr>
        <w:t>processing</w:t>
      </w:r>
      <w:r>
        <w:rPr>
          <w:rFonts w:ascii="Arial-BoldItalicMT"/>
          <w:b/>
          <w:i/>
          <w:color w:val="1E487C"/>
          <w:spacing w:val="-4"/>
          <w:sz w:val="20"/>
        </w:rPr>
        <w:t xml:space="preserve"> </w:t>
      </w:r>
      <w:r>
        <w:rPr>
          <w:rFonts w:ascii="Arial-BoldItalicMT"/>
          <w:b/>
          <w:i/>
          <w:color w:val="1E487C"/>
          <w:sz w:val="20"/>
        </w:rPr>
        <w:t>fee On or after 15 April 202</w:t>
      </w:r>
      <w:r w:rsidR="001113BA">
        <w:rPr>
          <w:rFonts w:ascii="Arial-BoldItalicMT"/>
          <w:b/>
          <w:i/>
          <w:color w:val="1E487C"/>
          <w:sz w:val="20"/>
        </w:rPr>
        <w:t>3</w:t>
      </w:r>
      <w:r>
        <w:rPr>
          <w:rFonts w:ascii="Arial-BoldItalicMT"/>
          <w:b/>
          <w:i/>
          <w:color w:val="1E487C"/>
          <w:sz w:val="20"/>
        </w:rPr>
        <w:t xml:space="preserve"> - No Refund</w:t>
      </w:r>
    </w:p>
    <w:p w14:paraId="6DCD9DE7" w14:textId="77777777" w:rsidR="00240CDA" w:rsidRDefault="00D866E3" w:rsidP="001113BA">
      <w:pPr>
        <w:pStyle w:val="Heading2"/>
        <w:ind w:left="0" w:firstLine="579"/>
      </w:pPr>
      <w:r>
        <w:t>Have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sponsorship?</w:t>
      </w:r>
    </w:p>
    <w:p w14:paraId="7EE9B088" w14:textId="112BA7DE" w:rsidR="00240CDA" w:rsidRPr="008E5E68" w:rsidRDefault="00D866E3" w:rsidP="008E5E68">
      <w:pPr>
        <w:pStyle w:val="BodyText"/>
        <w:spacing w:before="119"/>
        <w:ind w:left="579"/>
      </w:pPr>
      <w:r>
        <w:t>How</w:t>
      </w:r>
      <w:r>
        <w:rPr>
          <w:spacing w:val="17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we better</w:t>
      </w:r>
      <w:r>
        <w:rPr>
          <w:spacing w:val="17"/>
        </w:rPr>
        <w:t xml:space="preserve"> </w:t>
      </w:r>
      <w:r>
        <w:t>help</w:t>
      </w:r>
      <w:r>
        <w:rPr>
          <w:spacing w:val="17"/>
        </w:rPr>
        <w:t xml:space="preserve"> </w:t>
      </w:r>
      <w:r>
        <w:t>to promote</w:t>
      </w:r>
      <w:r>
        <w:rPr>
          <w:spacing w:val="17"/>
        </w:rPr>
        <w:t xml:space="preserve"> </w:t>
      </w:r>
      <w:r>
        <w:t>your</w:t>
      </w:r>
      <w:r>
        <w:rPr>
          <w:spacing w:val="17"/>
        </w:rPr>
        <w:t xml:space="preserve"> </w:t>
      </w:r>
      <w:r>
        <w:t>products</w:t>
      </w:r>
      <w:r>
        <w:rPr>
          <w:spacing w:val="17"/>
        </w:rPr>
        <w:t xml:space="preserve"> </w:t>
      </w:r>
      <w:r>
        <w:t>and/or</w:t>
      </w:r>
      <w:r>
        <w:rPr>
          <w:spacing w:val="17"/>
        </w:rPr>
        <w:t xml:space="preserve"> </w:t>
      </w:r>
      <w:r>
        <w:t>services?</w:t>
      </w:r>
      <w:r>
        <w:rPr>
          <w:spacing w:val="17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t>you</w:t>
      </w:r>
      <w:r>
        <w:rPr>
          <w:spacing w:val="17"/>
        </w:rPr>
        <w:t xml:space="preserve"> </w:t>
      </w:r>
      <w:r>
        <w:t>have any</w:t>
      </w:r>
      <w:r>
        <w:rPr>
          <w:spacing w:val="17"/>
        </w:rPr>
        <w:t xml:space="preserve"> </w:t>
      </w:r>
      <w:r>
        <w:t>additional</w:t>
      </w:r>
      <w:r>
        <w:rPr>
          <w:spacing w:val="17"/>
        </w:rPr>
        <w:t xml:space="preserve"> </w:t>
      </w:r>
      <w:r>
        <w:t>ideas</w:t>
      </w:r>
      <w:r>
        <w:rPr>
          <w:spacing w:val="17"/>
        </w:rPr>
        <w:t xml:space="preserve"> </w:t>
      </w:r>
      <w:r>
        <w:t>for sponsorship</w:t>
      </w:r>
      <w:r>
        <w:rPr>
          <w:spacing w:val="18"/>
        </w:rPr>
        <w:t xml:space="preserve"> </w:t>
      </w:r>
      <w:r>
        <w:t>concepts,</w:t>
      </w:r>
      <w:r>
        <w:rPr>
          <w:spacing w:val="21"/>
        </w:rPr>
        <w:t xml:space="preserve"> </w:t>
      </w:r>
      <w:r>
        <w:t>promotions,</w:t>
      </w:r>
      <w:r>
        <w:rPr>
          <w:spacing w:val="20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items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we</w:t>
      </w:r>
      <w:r>
        <w:rPr>
          <w:spacing w:val="19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potentially</w:t>
      </w:r>
      <w:r>
        <w:rPr>
          <w:spacing w:val="21"/>
        </w:rPr>
        <w:t xml:space="preserve"> </w:t>
      </w:r>
      <w:r>
        <w:t>provide</w:t>
      </w:r>
      <w:r>
        <w:rPr>
          <w:spacing w:val="20"/>
        </w:rPr>
        <w:t xml:space="preserve"> </w:t>
      </w:r>
      <w:r>
        <w:t>you</w:t>
      </w:r>
      <w:r w:rsidR="001113BA" w:rsidRPr="00A31C4E">
        <w:t>, please ask!!</w:t>
      </w:r>
      <w:r w:rsidR="008E5E68">
        <w:t xml:space="preserve"> Contact Kevin Alewine at </w:t>
      </w:r>
      <w:hyperlink r:id="rId9" w:history="1">
        <w:r w:rsidR="008E5E68" w:rsidRPr="00E136E0">
          <w:rPr>
            <w:rStyle w:val="Hyperlink"/>
          </w:rPr>
          <w:t>kalewine@shermco.com</w:t>
        </w:r>
      </w:hyperlink>
      <w:r w:rsidR="008E5E68">
        <w:t xml:space="preserve"> or 1-569-236-2264 Mobile</w:t>
      </w:r>
    </w:p>
    <w:sectPr w:rsidR="00240CDA" w:rsidRPr="008E5E68" w:rsidSect="00A53CF2">
      <w:headerReference w:type="default" r:id="rId10"/>
      <w:footerReference w:type="default" r:id="rId11"/>
      <w:pgSz w:w="12240" w:h="15840"/>
      <w:pgMar w:top="2520" w:right="907" w:bottom="1138" w:left="864" w:header="432" w:footer="9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04366" w14:textId="77777777" w:rsidR="00634556" w:rsidRDefault="00634556">
      <w:r>
        <w:separator/>
      </w:r>
    </w:p>
  </w:endnote>
  <w:endnote w:type="continuationSeparator" w:id="0">
    <w:p w14:paraId="55B185C2" w14:textId="77777777" w:rsidR="00634556" w:rsidRDefault="00634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ItalicMT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41762" w14:textId="77777777" w:rsidR="00240CDA" w:rsidRDefault="00240CD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4144D" w14:textId="77777777" w:rsidR="00634556" w:rsidRDefault="00634556">
      <w:r>
        <w:separator/>
      </w:r>
    </w:p>
  </w:footnote>
  <w:footnote w:type="continuationSeparator" w:id="0">
    <w:p w14:paraId="4D40D095" w14:textId="77777777" w:rsidR="00634556" w:rsidRDefault="00634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AEB99" w14:textId="269BCD2D" w:rsidR="00240CDA" w:rsidRPr="00DE1B9F" w:rsidRDefault="00DE1B9F" w:rsidP="00DE1B9F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21B0280" wp14:editId="213BC97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59536" cy="859536"/>
          <wp:effectExtent l="0" t="0" r="4445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536" cy="859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DAC68FF" wp14:editId="2A44A9CC">
              <wp:simplePos x="0" y="0"/>
              <wp:positionH relativeFrom="column">
                <wp:posOffset>857250</wp:posOffset>
              </wp:positionH>
              <wp:positionV relativeFrom="paragraph">
                <wp:posOffset>281940</wp:posOffset>
              </wp:positionV>
              <wp:extent cx="1988458" cy="805543"/>
              <wp:effectExtent l="0" t="0" r="5715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8458" cy="80554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9B39CA" w14:textId="77777777" w:rsidR="00DE1B9F" w:rsidRPr="009E7694" w:rsidRDefault="00DE1B9F" w:rsidP="00DE1B9F">
                          <w:pPr>
                            <w:jc w:val="center"/>
                          </w:pPr>
                          <w:r w:rsidRPr="009E7694">
                            <w:t>June 18-21, 2023</w:t>
                          </w:r>
                        </w:p>
                        <w:p w14:paraId="6F04D5DE" w14:textId="77777777" w:rsidR="00DE1B9F" w:rsidRPr="009E7694" w:rsidRDefault="00DE1B9F" w:rsidP="00DE1B9F">
                          <w:pPr>
                            <w:jc w:val="center"/>
                          </w:pPr>
                          <w:r w:rsidRPr="009E7694">
                            <w:t>Quebec City, Ontario</w:t>
                          </w:r>
                        </w:p>
                        <w:p w14:paraId="278D9D89" w14:textId="77777777" w:rsidR="00DE1B9F" w:rsidRPr="009E7694" w:rsidRDefault="00DE1B9F" w:rsidP="00DE1B9F">
                          <w:pPr>
                            <w:jc w:val="center"/>
                          </w:pPr>
                        </w:p>
                        <w:p w14:paraId="7EE15C38" w14:textId="77777777" w:rsidR="00DE1B9F" w:rsidRPr="009E7694" w:rsidRDefault="00DE1B9F" w:rsidP="00DE1B9F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E7694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Exhibitor Prospectus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AC68F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67.5pt;margin-top:22.2pt;width:156.55pt;height:6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" fillcolor="white [3201]" stroked="f" strokeweight=".5pt">
              <v:textbox>
                <w:txbxContent>
                  <w:p w14:paraId="459B39CA" w14:textId="77777777" w:rsidR="00DE1B9F" w:rsidRPr="009E7694" w:rsidRDefault="00DE1B9F" w:rsidP="00DE1B9F">
                    <w:pPr>
                      <w:jc w:val="center"/>
                    </w:pPr>
                    <w:r w:rsidRPr="009E7694">
                      <w:t>June 18-21, 2023</w:t>
                    </w:r>
                  </w:p>
                  <w:p w14:paraId="6F04D5DE" w14:textId="77777777" w:rsidR="00DE1B9F" w:rsidRPr="009E7694" w:rsidRDefault="00DE1B9F" w:rsidP="00DE1B9F">
                    <w:pPr>
                      <w:jc w:val="center"/>
                    </w:pPr>
                    <w:r w:rsidRPr="009E7694">
                      <w:t>Quebec City, Ontario</w:t>
                    </w:r>
                  </w:p>
                  <w:p w14:paraId="278D9D89" w14:textId="77777777" w:rsidR="00DE1B9F" w:rsidRPr="009E7694" w:rsidRDefault="00DE1B9F" w:rsidP="00DE1B9F">
                    <w:pPr>
                      <w:jc w:val="center"/>
                    </w:pPr>
                  </w:p>
                  <w:p w14:paraId="7EE15C38" w14:textId="77777777" w:rsidR="00DE1B9F" w:rsidRPr="009E7694" w:rsidRDefault="00DE1B9F" w:rsidP="00DE1B9F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9E7694">
                      <w:rPr>
                        <w:b/>
                        <w:bCs/>
                        <w:sz w:val="28"/>
                        <w:szCs w:val="28"/>
                      </w:rPr>
                      <w:t>Exhibitor Prospectus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F19DBA" wp14:editId="7E14EDFD">
              <wp:simplePos x="0" y="0"/>
              <wp:positionH relativeFrom="column">
                <wp:posOffset>3101340</wp:posOffset>
              </wp:positionH>
              <wp:positionV relativeFrom="paragraph">
                <wp:posOffset>-92801</wp:posOffset>
              </wp:positionV>
              <wp:extent cx="4513943" cy="87811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13943" cy="8781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2FF41D" w14:textId="03FAF7BA" w:rsidR="00DE1B9F" w:rsidRPr="006953C8" w:rsidRDefault="00DE1B9F" w:rsidP="00DE1B9F">
                          <w:pPr>
                            <w:jc w:val="center"/>
                            <w:rPr>
                              <w:b/>
                              <w:bCs/>
                              <w:color w:val="FFFFFF" w:themeColor="light1"/>
                              <w:sz w:val="56"/>
                              <w:szCs w:val="56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6953C8">
                            <w:rPr>
                              <w:b/>
                              <w:bCs/>
                              <w:color w:val="FFFFFF" w:themeColor="light1"/>
                              <w:sz w:val="56"/>
                              <w:szCs w:val="56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Electrical Insulation</w:t>
                          </w:r>
                        </w:p>
                        <w:p w14:paraId="5DB4C570" w14:textId="77777777" w:rsidR="00DE1B9F" w:rsidRPr="006953C8" w:rsidRDefault="00DE1B9F" w:rsidP="00DE1B9F">
                          <w:pPr>
                            <w:jc w:val="center"/>
                            <w:rPr>
                              <w:b/>
                              <w:bCs/>
                              <w:color w:val="FFFFFF" w:themeColor="light1"/>
                              <w:sz w:val="56"/>
                              <w:szCs w:val="56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6953C8">
                            <w:rPr>
                              <w:b/>
                              <w:bCs/>
                              <w:color w:val="FFFFFF" w:themeColor="light1"/>
                              <w:sz w:val="56"/>
                              <w:szCs w:val="56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Conference</w:t>
                          </w:r>
                        </w:p>
                        <w:p w14:paraId="7B074FC5" w14:textId="77777777" w:rsidR="00DE1B9F" w:rsidRPr="006953C8" w:rsidRDefault="00DE1B9F" w:rsidP="00DE1B9F">
                          <w:pPr>
                            <w:jc w:val="center"/>
                            <w:rPr>
                              <w:b/>
                              <w:bCs/>
                              <w:color w:val="FFFFFF" w:themeColor="light1"/>
                              <w:sz w:val="36"/>
                              <w:szCs w:val="36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F19DBA" id="Text Box 8" o:spid="_x0000_s1027" type="#_x0000_t202" style="position:absolute;margin-left:244.2pt;margin-top:-7.3pt;width:355.45pt;height:6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" filled="f" stroked="f" strokeweight=".5pt">
              <v:textbox>
                <w:txbxContent>
                  <w:p w14:paraId="2F2FF41D" w14:textId="03FAF7BA" w:rsidR="00DE1B9F" w:rsidRPr="006953C8" w:rsidRDefault="00DE1B9F" w:rsidP="00DE1B9F">
                    <w:pPr>
                      <w:jc w:val="center"/>
                      <w:rPr>
                        <w:b/>
                        <w:bCs/>
                        <w:color w:val="FFFFFF" w:themeColor="light1"/>
                        <w:sz w:val="56"/>
                        <w:szCs w:val="56"/>
                        <w14:textOutline w14:w="317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6953C8">
                      <w:rPr>
                        <w:b/>
                        <w:bCs/>
                        <w:color w:val="FFFFFF" w:themeColor="light1"/>
                        <w:sz w:val="56"/>
                        <w:szCs w:val="56"/>
                        <w14:textOutline w14:w="317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Electrical Insulation</w:t>
                    </w:r>
                  </w:p>
                  <w:p w14:paraId="5DB4C570" w14:textId="77777777" w:rsidR="00DE1B9F" w:rsidRPr="006953C8" w:rsidRDefault="00DE1B9F" w:rsidP="00DE1B9F">
                    <w:pPr>
                      <w:jc w:val="center"/>
                      <w:rPr>
                        <w:b/>
                        <w:bCs/>
                        <w:color w:val="FFFFFF" w:themeColor="light1"/>
                        <w:sz w:val="56"/>
                        <w:szCs w:val="56"/>
                        <w14:textOutline w14:w="317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6953C8">
                      <w:rPr>
                        <w:b/>
                        <w:bCs/>
                        <w:color w:val="FFFFFF" w:themeColor="light1"/>
                        <w:sz w:val="56"/>
                        <w:szCs w:val="56"/>
                        <w14:textOutline w14:w="317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Conference</w:t>
                    </w:r>
                  </w:p>
                  <w:p w14:paraId="7B074FC5" w14:textId="77777777" w:rsidR="00DE1B9F" w:rsidRPr="006953C8" w:rsidRDefault="00DE1B9F" w:rsidP="00DE1B9F">
                    <w:pPr>
                      <w:jc w:val="center"/>
                      <w:rPr>
                        <w:b/>
                        <w:bCs/>
                        <w:color w:val="FFFFFF" w:themeColor="light1"/>
                        <w:sz w:val="36"/>
                        <w:szCs w:val="36"/>
                        <w14:textOutline w14:w="317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3A8A6840" wp14:editId="70CAFAAE">
          <wp:simplePos x="0" y="0"/>
          <wp:positionH relativeFrom="column">
            <wp:posOffset>3101703</wp:posOffset>
          </wp:positionH>
          <wp:positionV relativeFrom="paragraph">
            <wp:posOffset>-259806</wp:posOffset>
          </wp:positionV>
          <wp:extent cx="4106908" cy="158768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2977" cy="15977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42239"/>
    <w:multiLevelType w:val="hybridMultilevel"/>
    <w:tmpl w:val="5AFE27D4"/>
    <w:lvl w:ilvl="0" w:tplc="45A8A5A2">
      <w:numFmt w:val="bullet"/>
      <w:lvlText w:val="•"/>
      <w:lvlJc w:val="left"/>
      <w:pPr>
        <w:ind w:left="1300" w:hanging="361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0"/>
        <w:szCs w:val="20"/>
        <w:lang w:val="en-US" w:eastAsia="en-US" w:bidi="ar-SA"/>
      </w:rPr>
    </w:lvl>
    <w:lvl w:ilvl="1" w:tplc="B8447636">
      <w:numFmt w:val="bullet"/>
      <w:lvlText w:val=""/>
      <w:lvlJc w:val="left"/>
      <w:pPr>
        <w:ind w:left="166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2" w:tplc="8C80914C">
      <w:numFmt w:val="bullet"/>
      <w:lvlText w:val="•"/>
      <w:lvlJc w:val="left"/>
      <w:pPr>
        <w:ind w:left="2640" w:hanging="361"/>
      </w:pPr>
      <w:rPr>
        <w:rFonts w:hint="default"/>
        <w:lang w:val="en-US" w:eastAsia="en-US" w:bidi="ar-SA"/>
      </w:rPr>
    </w:lvl>
    <w:lvl w:ilvl="3" w:tplc="79ECC4AE">
      <w:numFmt w:val="bullet"/>
      <w:lvlText w:val="•"/>
      <w:lvlJc w:val="left"/>
      <w:pPr>
        <w:ind w:left="3620" w:hanging="361"/>
      </w:pPr>
      <w:rPr>
        <w:rFonts w:hint="default"/>
        <w:lang w:val="en-US" w:eastAsia="en-US" w:bidi="ar-SA"/>
      </w:rPr>
    </w:lvl>
    <w:lvl w:ilvl="4" w:tplc="F96086A2">
      <w:numFmt w:val="bullet"/>
      <w:lvlText w:val="•"/>
      <w:lvlJc w:val="left"/>
      <w:pPr>
        <w:ind w:left="4600" w:hanging="361"/>
      </w:pPr>
      <w:rPr>
        <w:rFonts w:hint="default"/>
        <w:lang w:val="en-US" w:eastAsia="en-US" w:bidi="ar-SA"/>
      </w:rPr>
    </w:lvl>
    <w:lvl w:ilvl="5" w:tplc="7ECCE11A">
      <w:numFmt w:val="bullet"/>
      <w:lvlText w:val="•"/>
      <w:lvlJc w:val="left"/>
      <w:pPr>
        <w:ind w:left="5580" w:hanging="361"/>
      </w:pPr>
      <w:rPr>
        <w:rFonts w:hint="default"/>
        <w:lang w:val="en-US" w:eastAsia="en-US" w:bidi="ar-SA"/>
      </w:rPr>
    </w:lvl>
    <w:lvl w:ilvl="6" w:tplc="67BAB6E0">
      <w:numFmt w:val="bullet"/>
      <w:lvlText w:val="•"/>
      <w:lvlJc w:val="left"/>
      <w:pPr>
        <w:ind w:left="6560" w:hanging="361"/>
      </w:pPr>
      <w:rPr>
        <w:rFonts w:hint="default"/>
        <w:lang w:val="en-US" w:eastAsia="en-US" w:bidi="ar-SA"/>
      </w:rPr>
    </w:lvl>
    <w:lvl w:ilvl="7" w:tplc="4B521486">
      <w:numFmt w:val="bullet"/>
      <w:lvlText w:val="•"/>
      <w:lvlJc w:val="left"/>
      <w:pPr>
        <w:ind w:left="7540" w:hanging="361"/>
      </w:pPr>
      <w:rPr>
        <w:rFonts w:hint="default"/>
        <w:lang w:val="en-US" w:eastAsia="en-US" w:bidi="ar-SA"/>
      </w:rPr>
    </w:lvl>
    <w:lvl w:ilvl="8" w:tplc="DA74527A">
      <w:numFmt w:val="bullet"/>
      <w:lvlText w:val="•"/>
      <w:lvlJc w:val="left"/>
      <w:pPr>
        <w:ind w:left="8520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484E14D2"/>
    <w:multiLevelType w:val="hybridMultilevel"/>
    <w:tmpl w:val="CD8E5688"/>
    <w:lvl w:ilvl="0" w:tplc="017C73F0">
      <w:start w:val="1"/>
      <w:numFmt w:val="decimal"/>
      <w:lvlText w:val="%1."/>
      <w:lvlJc w:val="left"/>
      <w:pPr>
        <w:ind w:left="509" w:hanging="160"/>
      </w:pPr>
      <w:rPr>
        <w:rFonts w:hint="default"/>
        <w:w w:val="99"/>
        <w:lang w:val="en-US" w:eastAsia="en-US" w:bidi="ar-SA"/>
      </w:rPr>
    </w:lvl>
    <w:lvl w:ilvl="1" w:tplc="5680FAA8">
      <w:numFmt w:val="bullet"/>
      <w:lvlText w:val="•"/>
      <w:lvlJc w:val="left"/>
      <w:pPr>
        <w:ind w:left="968" w:hanging="160"/>
      </w:pPr>
      <w:rPr>
        <w:rFonts w:hint="default"/>
        <w:lang w:val="en-US" w:eastAsia="en-US" w:bidi="ar-SA"/>
      </w:rPr>
    </w:lvl>
    <w:lvl w:ilvl="2" w:tplc="C9EE24A6">
      <w:numFmt w:val="bullet"/>
      <w:lvlText w:val="•"/>
      <w:lvlJc w:val="left"/>
      <w:pPr>
        <w:ind w:left="1437" w:hanging="160"/>
      </w:pPr>
      <w:rPr>
        <w:rFonts w:hint="default"/>
        <w:lang w:val="en-US" w:eastAsia="en-US" w:bidi="ar-SA"/>
      </w:rPr>
    </w:lvl>
    <w:lvl w:ilvl="3" w:tplc="64DA7942">
      <w:numFmt w:val="bullet"/>
      <w:lvlText w:val="•"/>
      <w:lvlJc w:val="left"/>
      <w:pPr>
        <w:ind w:left="1906" w:hanging="160"/>
      </w:pPr>
      <w:rPr>
        <w:rFonts w:hint="default"/>
        <w:lang w:val="en-US" w:eastAsia="en-US" w:bidi="ar-SA"/>
      </w:rPr>
    </w:lvl>
    <w:lvl w:ilvl="4" w:tplc="385A5798">
      <w:numFmt w:val="bullet"/>
      <w:lvlText w:val="•"/>
      <w:lvlJc w:val="left"/>
      <w:pPr>
        <w:ind w:left="2375" w:hanging="160"/>
      </w:pPr>
      <w:rPr>
        <w:rFonts w:hint="default"/>
        <w:lang w:val="en-US" w:eastAsia="en-US" w:bidi="ar-SA"/>
      </w:rPr>
    </w:lvl>
    <w:lvl w:ilvl="5" w:tplc="D7C2BBEE">
      <w:numFmt w:val="bullet"/>
      <w:lvlText w:val="•"/>
      <w:lvlJc w:val="left"/>
      <w:pPr>
        <w:ind w:left="2844" w:hanging="160"/>
      </w:pPr>
      <w:rPr>
        <w:rFonts w:hint="default"/>
        <w:lang w:val="en-US" w:eastAsia="en-US" w:bidi="ar-SA"/>
      </w:rPr>
    </w:lvl>
    <w:lvl w:ilvl="6" w:tplc="4F8C19E4">
      <w:numFmt w:val="bullet"/>
      <w:lvlText w:val="•"/>
      <w:lvlJc w:val="left"/>
      <w:pPr>
        <w:ind w:left="3313" w:hanging="160"/>
      </w:pPr>
      <w:rPr>
        <w:rFonts w:hint="default"/>
        <w:lang w:val="en-US" w:eastAsia="en-US" w:bidi="ar-SA"/>
      </w:rPr>
    </w:lvl>
    <w:lvl w:ilvl="7" w:tplc="BA8ABB2E">
      <w:numFmt w:val="bullet"/>
      <w:lvlText w:val="•"/>
      <w:lvlJc w:val="left"/>
      <w:pPr>
        <w:ind w:left="3782" w:hanging="160"/>
      </w:pPr>
      <w:rPr>
        <w:rFonts w:hint="default"/>
        <w:lang w:val="en-US" w:eastAsia="en-US" w:bidi="ar-SA"/>
      </w:rPr>
    </w:lvl>
    <w:lvl w:ilvl="8" w:tplc="4CA231F6">
      <w:numFmt w:val="bullet"/>
      <w:lvlText w:val="•"/>
      <w:lvlJc w:val="left"/>
      <w:pPr>
        <w:ind w:left="4251" w:hanging="160"/>
      </w:pPr>
      <w:rPr>
        <w:rFonts w:hint="default"/>
        <w:lang w:val="en-US" w:eastAsia="en-US" w:bidi="ar-SA"/>
      </w:rPr>
    </w:lvl>
  </w:abstractNum>
  <w:abstractNum w:abstractNumId="2" w15:restartNumberingAfterBreak="0">
    <w:nsid w:val="7D4A478B"/>
    <w:multiLevelType w:val="hybridMultilevel"/>
    <w:tmpl w:val="A65A3B64"/>
    <w:lvl w:ilvl="0" w:tplc="E6062EFC">
      <w:numFmt w:val="bullet"/>
      <w:lvlText w:val="•"/>
      <w:lvlJc w:val="left"/>
      <w:pPr>
        <w:ind w:left="2019" w:hanging="361"/>
      </w:pPr>
      <w:rPr>
        <w:rFonts w:ascii="Arial" w:eastAsia="Arial" w:hAnsi="Arial" w:cs="Arial" w:hint="default"/>
        <w:b w:val="0"/>
        <w:bCs w:val="0"/>
        <w:i w:val="0"/>
        <w:iCs w:val="0"/>
        <w:w w:val="285"/>
        <w:sz w:val="20"/>
        <w:szCs w:val="20"/>
        <w:lang w:val="en-US" w:eastAsia="en-US" w:bidi="ar-SA"/>
      </w:rPr>
    </w:lvl>
    <w:lvl w:ilvl="1" w:tplc="07022240">
      <w:numFmt w:val="bullet"/>
      <w:lvlText w:val="•"/>
      <w:lvlJc w:val="left"/>
      <w:pPr>
        <w:ind w:left="2866" w:hanging="361"/>
      </w:pPr>
      <w:rPr>
        <w:rFonts w:hint="default"/>
        <w:lang w:val="en-US" w:eastAsia="en-US" w:bidi="ar-SA"/>
      </w:rPr>
    </w:lvl>
    <w:lvl w:ilvl="2" w:tplc="535EBFA6">
      <w:numFmt w:val="bullet"/>
      <w:lvlText w:val="•"/>
      <w:lvlJc w:val="left"/>
      <w:pPr>
        <w:ind w:left="3712" w:hanging="361"/>
      </w:pPr>
      <w:rPr>
        <w:rFonts w:hint="default"/>
        <w:lang w:val="en-US" w:eastAsia="en-US" w:bidi="ar-SA"/>
      </w:rPr>
    </w:lvl>
    <w:lvl w:ilvl="3" w:tplc="BD6A30D4">
      <w:numFmt w:val="bullet"/>
      <w:lvlText w:val="•"/>
      <w:lvlJc w:val="left"/>
      <w:pPr>
        <w:ind w:left="4558" w:hanging="361"/>
      </w:pPr>
      <w:rPr>
        <w:rFonts w:hint="default"/>
        <w:lang w:val="en-US" w:eastAsia="en-US" w:bidi="ar-SA"/>
      </w:rPr>
    </w:lvl>
    <w:lvl w:ilvl="4" w:tplc="83CA7EEA">
      <w:numFmt w:val="bullet"/>
      <w:lvlText w:val="•"/>
      <w:lvlJc w:val="left"/>
      <w:pPr>
        <w:ind w:left="5404" w:hanging="361"/>
      </w:pPr>
      <w:rPr>
        <w:rFonts w:hint="default"/>
        <w:lang w:val="en-US" w:eastAsia="en-US" w:bidi="ar-SA"/>
      </w:rPr>
    </w:lvl>
    <w:lvl w:ilvl="5" w:tplc="6B807F16">
      <w:numFmt w:val="bullet"/>
      <w:lvlText w:val="•"/>
      <w:lvlJc w:val="left"/>
      <w:pPr>
        <w:ind w:left="6250" w:hanging="361"/>
      </w:pPr>
      <w:rPr>
        <w:rFonts w:hint="default"/>
        <w:lang w:val="en-US" w:eastAsia="en-US" w:bidi="ar-SA"/>
      </w:rPr>
    </w:lvl>
    <w:lvl w:ilvl="6" w:tplc="08C4B82A">
      <w:numFmt w:val="bullet"/>
      <w:lvlText w:val="•"/>
      <w:lvlJc w:val="left"/>
      <w:pPr>
        <w:ind w:left="7096" w:hanging="361"/>
      </w:pPr>
      <w:rPr>
        <w:rFonts w:hint="default"/>
        <w:lang w:val="en-US" w:eastAsia="en-US" w:bidi="ar-SA"/>
      </w:rPr>
    </w:lvl>
    <w:lvl w:ilvl="7" w:tplc="BC5A7A7A">
      <w:numFmt w:val="bullet"/>
      <w:lvlText w:val="•"/>
      <w:lvlJc w:val="left"/>
      <w:pPr>
        <w:ind w:left="7942" w:hanging="361"/>
      </w:pPr>
      <w:rPr>
        <w:rFonts w:hint="default"/>
        <w:lang w:val="en-US" w:eastAsia="en-US" w:bidi="ar-SA"/>
      </w:rPr>
    </w:lvl>
    <w:lvl w:ilvl="8" w:tplc="097E9446">
      <w:numFmt w:val="bullet"/>
      <w:lvlText w:val="•"/>
      <w:lvlJc w:val="left"/>
      <w:pPr>
        <w:ind w:left="8788" w:hanging="361"/>
      </w:pPr>
      <w:rPr>
        <w:rFonts w:hint="default"/>
        <w:lang w:val="en-US" w:eastAsia="en-US" w:bidi="ar-SA"/>
      </w:rPr>
    </w:lvl>
  </w:abstractNum>
  <w:num w:numId="1" w16cid:durableId="1056078948">
    <w:abstractNumId w:val="1"/>
  </w:num>
  <w:num w:numId="2" w16cid:durableId="1339192642">
    <w:abstractNumId w:val="0"/>
  </w:num>
  <w:num w:numId="3" w16cid:durableId="4716025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CDA"/>
    <w:rsid w:val="001113BA"/>
    <w:rsid w:val="00121D3B"/>
    <w:rsid w:val="00240CDA"/>
    <w:rsid w:val="00322DA1"/>
    <w:rsid w:val="00373D40"/>
    <w:rsid w:val="00425691"/>
    <w:rsid w:val="00435821"/>
    <w:rsid w:val="004467BF"/>
    <w:rsid w:val="004C7827"/>
    <w:rsid w:val="00502A7F"/>
    <w:rsid w:val="005728A8"/>
    <w:rsid w:val="005A2F17"/>
    <w:rsid w:val="005E01EA"/>
    <w:rsid w:val="00634556"/>
    <w:rsid w:val="00642EAA"/>
    <w:rsid w:val="006953C8"/>
    <w:rsid w:val="006D3FA0"/>
    <w:rsid w:val="007125A3"/>
    <w:rsid w:val="00827849"/>
    <w:rsid w:val="008B05A6"/>
    <w:rsid w:val="008E5E68"/>
    <w:rsid w:val="00931945"/>
    <w:rsid w:val="009576B1"/>
    <w:rsid w:val="0096185E"/>
    <w:rsid w:val="009E7694"/>
    <w:rsid w:val="00A0229E"/>
    <w:rsid w:val="00A31C4E"/>
    <w:rsid w:val="00A53CF2"/>
    <w:rsid w:val="00AD0CC8"/>
    <w:rsid w:val="00B001BB"/>
    <w:rsid w:val="00BF0D84"/>
    <w:rsid w:val="00C50CB2"/>
    <w:rsid w:val="00CD044F"/>
    <w:rsid w:val="00D30774"/>
    <w:rsid w:val="00D54CAA"/>
    <w:rsid w:val="00D866E3"/>
    <w:rsid w:val="00DE1B9F"/>
    <w:rsid w:val="00F21BC9"/>
    <w:rsid w:val="00F623CE"/>
    <w:rsid w:val="00FB3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C731E8"/>
  <w15:docId w15:val="{C69BA091-9369-6C41-BFA6-D07AC8246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5"/>
      <w:ind w:left="580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uiPriority w:val="9"/>
    <w:unhideWhenUsed/>
    <w:qFormat/>
    <w:pPr>
      <w:ind w:left="580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660" w:hanging="361"/>
    </w:pPr>
  </w:style>
  <w:style w:type="paragraph" w:customStyle="1" w:styleId="TableParagraph">
    <w:name w:val="Table Paragraph"/>
    <w:basedOn w:val="Normal"/>
    <w:uiPriority w:val="1"/>
    <w:qFormat/>
    <w:pPr>
      <w:spacing w:before="57"/>
      <w:jc w:val="center"/>
    </w:pPr>
  </w:style>
  <w:style w:type="paragraph" w:styleId="Header">
    <w:name w:val="header"/>
    <w:basedOn w:val="Normal"/>
    <w:link w:val="HeaderChar"/>
    <w:uiPriority w:val="99"/>
    <w:unhideWhenUsed/>
    <w:rsid w:val="00121D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1D3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21D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1D3B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BF0D8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0D8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319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6D3FA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alewine@shermco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1725</Words>
  <Characters>9839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- 2022- Draft IPMHVC_EIC Exhibitor Prospectus</vt:lpstr>
    </vt:vector>
  </TitlesOfParts>
  <Company/>
  <LinksUpToDate>false</LinksUpToDate>
  <CharactersWithSpaces>11541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- 2022- Draft IPMHVC_EIC Exhibitor Prospectus</dc:title>
  <dc:creator>rs4</dc:creator>
  <cp:lastModifiedBy>Joe Williams</cp:lastModifiedBy>
  <cp:revision>2</cp:revision>
  <dcterms:created xsi:type="dcterms:W3CDTF">2022-09-22T13:02:00Z</dcterms:created>
  <dcterms:modified xsi:type="dcterms:W3CDTF">2022-09-22T13:02:00Z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2022-09-15T00:00:00Z</vt:filetime>
  </property>
  <property fmtid="{D5CDD505-2E9C-101B-9397-08002B2CF9AE}" pid="5" name="Producer">
    <vt:lpwstr>Acrobat Distiller 21.0 (Windows)</vt:lpwstr>
  </property>
</Properties>
</file>